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0753D8A4"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14:paraId="4E313C1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14:paraId="51DBFB00"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923A8E" w:rsidRDefault="009F4336"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DE031B" w:rsidRDefault="00DE031B" w:rsidP="00923A8E">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923A8E" w:rsidRDefault="00923A8E" w:rsidP="00A67DB1">
      <w:pPr>
        <w:spacing w:after="0" w:line="240" w:lineRule="auto"/>
        <w:jc w:val="center"/>
        <w:rPr>
          <w:rFonts w:ascii="Times New Roman" w:eastAsia="Times New Roman" w:hAnsi="Times New Roman" w:cs="Times New Roman"/>
          <w:b/>
          <w:sz w:val="28"/>
          <w:szCs w:val="28"/>
          <w:lang w:eastAsia="ru-RU"/>
        </w:rPr>
      </w:pPr>
    </w:p>
    <w:p w14:paraId="759384D3" w14:textId="6B5A2F21" w:rsidR="00923A8E" w:rsidRDefault="00F17680" w:rsidP="00A67DB1">
      <w:pPr>
        <w:tabs>
          <w:tab w:val="left" w:pos="2220"/>
          <w:tab w:val="center" w:pos="4531"/>
        </w:tabs>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w:t>
      </w:r>
      <w:r w:rsidRPr="00F97D71">
        <w:rPr>
          <w:rFonts w:ascii="Times New Roman" w:eastAsia="Times New Roman" w:hAnsi="Times New Roman" w:cs="Times New Roman"/>
          <w:b/>
          <w:sz w:val="28"/>
          <w:szCs w:val="28"/>
          <w:lang w:eastAsia="ru-RU"/>
        </w:rPr>
        <w:t>рганизация расследований экономических злоупотреблений в деятельности организаций</w:t>
      </w:r>
    </w:p>
    <w:p w14:paraId="375B7C27" w14:textId="5C9DEB63" w:rsidR="00923A8E" w:rsidRPr="00923A8E" w:rsidRDefault="00923A8E" w:rsidP="00A67DB1">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Рабочая программа дисциплины</w:t>
      </w:r>
    </w:p>
    <w:p w14:paraId="4BB6B46A" w14:textId="315C26DB" w:rsidR="00923A8E" w:rsidRPr="00923A8E" w:rsidRDefault="00923A8E" w:rsidP="00A67DB1">
      <w:pPr>
        <w:tabs>
          <w:tab w:val="left" w:pos="3285"/>
        </w:tabs>
        <w:spacing w:after="0" w:line="360" w:lineRule="auto"/>
        <w:jc w:val="center"/>
        <w:rPr>
          <w:rFonts w:ascii="Times New Roman" w:eastAsia="Times New Roman" w:hAnsi="Times New Roman" w:cs="Times New Roman"/>
          <w:b/>
          <w:sz w:val="28"/>
          <w:szCs w:val="28"/>
          <w:lang w:eastAsia="ru-RU"/>
        </w:rPr>
      </w:pPr>
    </w:p>
    <w:p w14:paraId="3B3434F4" w14:textId="77777777" w:rsidR="00923A8E" w:rsidRPr="00923A8E" w:rsidRDefault="00923A8E" w:rsidP="00A67DB1">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43E13F85" w:rsidR="00923A8E" w:rsidRPr="00923A8E" w:rsidRDefault="00923A8E" w:rsidP="00A67DB1">
      <w:pPr>
        <w:spacing w:after="0" w:line="240" w:lineRule="auto"/>
        <w:jc w:val="center"/>
        <w:rPr>
          <w:rFonts w:ascii="Times New Roman" w:eastAsia="Times New Roman" w:hAnsi="Times New Roman" w:cs="Times New Roman"/>
          <w:bCs/>
          <w:sz w:val="28"/>
          <w:szCs w:val="28"/>
          <w:lang w:eastAsia="ru-RU"/>
        </w:rPr>
      </w:pPr>
      <w:r w:rsidRPr="00454A48">
        <w:rPr>
          <w:rFonts w:ascii="Times New Roman" w:eastAsia="Times New Roman" w:hAnsi="Times New Roman" w:cs="Times New Roman"/>
          <w:bCs/>
          <w:sz w:val="28"/>
          <w:szCs w:val="28"/>
          <w:lang w:eastAsia="ru-RU"/>
        </w:rPr>
        <w:t>38.0</w:t>
      </w:r>
      <w:r w:rsidR="00454A48" w:rsidRPr="00454A48">
        <w:rPr>
          <w:rFonts w:ascii="Times New Roman" w:eastAsia="Times New Roman" w:hAnsi="Times New Roman" w:cs="Times New Roman"/>
          <w:bCs/>
          <w:sz w:val="28"/>
          <w:szCs w:val="28"/>
          <w:lang w:eastAsia="ru-RU"/>
        </w:rPr>
        <w:t>3</w:t>
      </w:r>
      <w:r w:rsidRPr="00454A48">
        <w:rPr>
          <w:rFonts w:ascii="Times New Roman" w:eastAsia="Times New Roman" w:hAnsi="Times New Roman" w:cs="Times New Roman"/>
          <w:bCs/>
          <w:sz w:val="28"/>
          <w:szCs w:val="28"/>
          <w:lang w:eastAsia="ru-RU"/>
        </w:rPr>
        <w:t>.01«Экономика»</w:t>
      </w:r>
    </w:p>
    <w:p w14:paraId="470EFBED" w14:textId="374B7CFF" w:rsidR="00DC31A6" w:rsidRDefault="00454A48" w:rsidP="00A67DB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Образовательная программа</w:t>
      </w:r>
    </w:p>
    <w:p w14:paraId="1D4DE0D6" w14:textId="51AF2443" w:rsidR="00932F0B" w:rsidRPr="00923A8E" w:rsidRDefault="00DC31A6" w:rsidP="00A67DB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454A48" w:rsidRPr="00454A48">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r w:rsidR="001106C9" w:rsidRPr="00454A48">
        <w:rPr>
          <w:rFonts w:ascii="Times New Roman" w:eastAsia="Times New Roman" w:hAnsi="Times New Roman" w:cs="Times New Roman"/>
          <w:sz w:val="28"/>
          <w:szCs w:val="28"/>
          <w:lang w:eastAsia="ru-RU"/>
        </w:rPr>
        <w:t>»</w:t>
      </w:r>
    </w:p>
    <w:p w14:paraId="4FB722AB" w14:textId="77777777" w:rsidR="00923A8E" w:rsidRPr="00923A8E" w:rsidRDefault="00923A8E" w:rsidP="00A67DB1">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350D51F2" w:rsidR="00092C17"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454A48">
        <w:rPr>
          <w:rFonts w:ascii="Times New Roman" w:eastAsia="Times New Roman" w:hAnsi="Times New Roman" w:cs="Times New Roman"/>
          <w:b/>
          <w:caps/>
          <w:sz w:val="28"/>
          <w:szCs w:val="28"/>
          <w:lang w:eastAsia="ru-RU"/>
        </w:rPr>
        <w:t xml:space="preserve"> 2023</w:t>
      </w:r>
    </w:p>
    <w:p w14:paraId="7F620C0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6F74FB3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75D6DC60" w14:textId="79480DF8" w:rsidR="00923A8E" w:rsidRPr="00923A8E" w:rsidRDefault="00635A85" w:rsidP="00923A8E">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«Финансовый университет</w:t>
      </w:r>
      <w:r w:rsidR="00923A8E" w:rsidRPr="00923A8E">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r w:rsidRPr="00923A8E">
        <w:rPr>
          <w:rFonts w:ascii="Times New Roman" w:eastAsia="Times New Roman" w:hAnsi="Times New Roman" w:cs="Times New Roman"/>
          <w:b/>
          <w:sz w:val="32"/>
          <w:szCs w:val="32"/>
          <w:lang w:eastAsia="ru-RU"/>
        </w:rPr>
        <w:t>Российской Федерации»</w:t>
      </w:r>
    </w:p>
    <w:p w14:paraId="4B0DAF7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77777777" w:rsidR="00DE031B" w:rsidRPr="00923A8E" w:rsidRDefault="00DE031B" w:rsidP="00DE031B">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DE031B" w:rsidRDefault="00DE031B" w:rsidP="00DE031B">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923A8E" w:rsidRPr="00923A8E" w14:paraId="2E1B37C9" w14:textId="77777777" w:rsidTr="00327345">
        <w:tc>
          <w:tcPr>
            <w:tcW w:w="2461" w:type="pct"/>
            <w:hideMark/>
          </w:tcPr>
          <w:p w14:paraId="5F35E153" w14:textId="77777777" w:rsidR="00923A8E" w:rsidRPr="00923A8E" w:rsidRDefault="00923A8E" w:rsidP="00923A8E">
            <w:pPr>
              <w:spacing w:line="276" w:lineRule="auto"/>
              <w:rPr>
                <w:sz w:val="24"/>
                <w:szCs w:val="24"/>
              </w:rPr>
            </w:pPr>
          </w:p>
        </w:tc>
        <w:tc>
          <w:tcPr>
            <w:tcW w:w="2539" w:type="pct"/>
            <w:hideMark/>
          </w:tcPr>
          <w:p w14:paraId="3881E7FC" w14:textId="77777777" w:rsidR="00582D77" w:rsidRDefault="00582D77" w:rsidP="00582D77">
            <w:pPr>
              <w:rPr>
                <w:sz w:val="28"/>
                <w:szCs w:val="28"/>
              </w:rPr>
            </w:pPr>
            <w:r>
              <w:rPr>
                <w:sz w:val="28"/>
                <w:szCs w:val="28"/>
              </w:rPr>
              <w:t>УТВЕРЖДАЮ</w:t>
            </w:r>
          </w:p>
          <w:p w14:paraId="6AAD884F" w14:textId="77777777" w:rsidR="00582D77" w:rsidRDefault="00582D77" w:rsidP="00582D77">
            <w:pPr>
              <w:jc w:val="center"/>
              <w:rPr>
                <w:sz w:val="28"/>
                <w:szCs w:val="28"/>
              </w:rPr>
            </w:pPr>
          </w:p>
          <w:p w14:paraId="1E533B3B" w14:textId="77777777" w:rsidR="00582D77" w:rsidRDefault="00582D77" w:rsidP="00582D77">
            <w:pPr>
              <w:rPr>
                <w:sz w:val="28"/>
                <w:szCs w:val="28"/>
              </w:rPr>
            </w:pPr>
            <w:r>
              <w:rPr>
                <w:sz w:val="28"/>
                <w:szCs w:val="28"/>
              </w:rPr>
              <w:t xml:space="preserve">Проректор по учебной и методической работе </w:t>
            </w:r>
          </w:p>
          <w:p w14:paraId="7A141BEC" w14:textId="77777777" w:rsidR="00582D77" w:rsidRDefault="00582D77" w:rsidP="00582D77">
            <w:pPr>
              <w:rPr>
                <w:sz w:val="28"/>
                <w:szCs w:val="28"/>
              </w:rPr>
            </w:pPr>
          </w:p>
          <w:p w14:paraId="7080369A" w14:textId="77777777" w:rsidR="00582D77" w:rsidRDefault="00582D77" w:rsidP="00582D77">
            <w:pPr>
              <w:rPr>
                <w:sz w:val="28"/>
                <w:szCs w:val="28"/>
              </w:rPr>
            </w:pPr>
            <w:r>
              <w:rPr>
                <w:sz w:val="28"/>
                <w:szCs w:val="28"/>
              </w:rPr>
              <w:t>Е.А. Каменева</w:t>
            </w:r>
          </w:p>
          <w:p w14:paraId="49326A0C" w14:textId="01BB942E" w:rsidR="00923A8E" w:rsidRPr="00923A8E" w:rsidRDefault="00582D77" w:rsidP="00582D77">
            <w:pPr>
              <w:spacing w:line="276" w:lineRule="auto"/>
              <w:rPr>
                <w:sz w:val="24"/>
                <w:szCs w:val="24"/>
              </w:rPr>
            </w:pPr>
            <w:r>
              <w:rPr>
                <w:sz w:val="28"/>
                <w:szCs w:val="28"/>
              </w:rPr>
              <w:t>«23» мая 2023 г</w:t>
            </w:r>
            <w:bookmarkStart w:id="0" w:name="_GoBack"/>
            <w:bookmarkEnd w:id="0"/>
            <w:r w:rsidR="00DE031B" w:rsidRPr="00165271">
              <w:rPr>
                <w:sz w:val="28"/>
                <w:szCs w:val="28"/>
              </w:rPr>
              <w:t>.</w:t>
            </w:r>
          </w:p>
        </w:tc>
      </w:tr>
    </w:tbl>
    <w:p w14:paraId="6537E34C" w14:textId="2711BF39"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E1BBB4" w14:textId="720FE736" w:rsidR="00FA7368" w:rsidRDefault="00FA7368" w:rsidP="00923A8E">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923A8E" w:rsidRDefault="00FA7368" w:rsidP="00A67DB1">
      <w:pPr>
        <w:spacing w:after="0" w:line="240" w:lineRule="auto"/>
        <w:jc w:val="center"/>
        <w:rPr>
          <w:rFonts w:ascii="Times New Roman" w:eastAsia="Times New Roman" w:hAnsi="Times New Roman" w:cs="Times New Roman"/>
          <w:b/>
          <w:sz w:val="28"/>
          <w:szCs w:val="28"/>
          <w:lang w:eastAsia="ru-RU"/>
        </w:rPr>
      </w:pPr>
    </w:p>
    <w:p w14:paraId="282706C6" w14:textId="500897E3" w:rsidR="00932F0B" w:rsidRPr="00923A8E" w:rsidRDefault="00DC31A6" w:rsidP="00A67DB1">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В.И. </w:t>
      </w:r>
      <w:r w:rsidR="00454A48">
        <w:rPr>
          <w:rFonts w:ascii="Times New Roman" w:eastAsia="Times New Roman" w:hAnsi="Times New Roman" w:cs="Times New Roman"/>
          <w:b/>
          <w:sz w:val="28"/>
          <w:szCs w:val="28"/>
          <w:lang w:eastAsia="ru-RU"/>
        </w:rPr>
        <w:t>Прасолов</w:t>
      </w:r>
    </w:p>
    <w:p w14:paraId="7C3BA215" w14:textId="77777777" w:rsidR="00923A8E" w:rsidRPr="00923A8E" w:rsidRDefault="00923A8E" w:rsidP="00A67DB1">
      <w:pPr>
        <w:spacing w:after="0" w:line="240" w:lineRule="auto"/>
        <w:jc w:val="center"/>
        <w:rPr>
          <w:rFonts w:ascii="Times New Roman" w:eastAsia="Times New Roman" w:hAnsi="Times New Roman" w:cs="Times New Roman"/>
          <w:b/>
          <w:sz w:val="36"/>
          <w:szCs w:val="36"/>
          <w:lang w:eastAsia="ru-RU"/>
        </w:rPr>
      </w:pPr>
    </w:p>
    <w:p w14:paraId="447E8581" w14:textId="39F60133" w:rsidR="00932F0B" w:rsidRDefault="00DC31A6" w:rsidP="00A67DB1">
      <w:pPr>
        <w:spacing w:after="0" w:line="360" w:lineRule="auto"/>
        <w:jc w:val="center"/>
        <w:rPr>
          <w:rFonts w:ascii="Times New Roman" w:eastAsia="Times New Roman" w:hAnsi="Times New Roman" w:cs="Times New Roman"/>
          <w:b/>
          <w:sz w:val="28"/>
          <w:szCs w:val="28"/>
          <w:lang w:eastAsia="ru-RU"/>
        </w:rPr>
      </w:pPr>
      <w:r w:rsidRPr="00454A48">
        <w:rPr>
          <w:rFonts w:ascii="Times New Roman" w:eastAsia="Times New Roman" w:hAnsi="Times New Roman" w:cs="Times New Roman"/>
          <w:b/>
          <w:sz w:val="28"/>
          <w:szCs w:val="28"/>
          <w:lang w:eastAsia="ru-RU"/>
        </w:rPr>
        <w:t>Организация расследований экономических злоупотреблений в деятельности организаций</w:t>
      </w:r>
    </w:p>
    <w:p w14:paraId="3A9E43DC" w14:textId="0E18F1EA" w:rsidR="00FA7368" w:rsidRDefault="00FA7368" w:rsidP="00A67DB1">
      <w:pPr>
        <w:spacing w:after="0" w:line="360" w:lineRule="auto"/>
        <w:jc w:val="center"/>
        <w:rPr>
          <w:rFonts w:ascii="Times New Roman" w:eastAsia="Times New Roman" w:hAnsi="Times New Roman" w:cs="Times New Roman"/>
          <w:b/>
          <w:sz w:val="28"/>
          <w:szCs w:val="28"/>
          <w:lang w:eastAsia="ru-RU"/>
        </w:rPr>
      </w:pPr>
    </w:p>
    <w:p w14:paraId="44D47656" w14:textId="74B7B4E1" w:rsidR="00923A8E" w:rsidRPr="00923A8E" w:rsidRDefault="00923A8E" w:rsidP="00A67DB1">
      <w:pPr>
        <w:spacing w:after="0" w:line="36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Рабочая программа дисциплины</w:t>
      </w:r>
    </w:p>
    <w:p w14:paraId="25CC9E3B" w14:textId="46A31EA3" w:rsidR="00923A8E" w:rsidRPr="00923A8E" w:rsidRDefault="00923A8E" w:rsidP="00A67DB1">
      <w:pPr>
        <w:tabs>
          <w:tab w:val="left" w:pos="3285"/>
        </w:tabs>
        <w:spacing w:after="0" w:line="360" w:lineRule="auto"/>
        <w:jc w:val="center"/>
        <w:rPr>
          <w:rFonts w:ascii="Times New Roman" w:eastAsia="Times New Roman" w:hAnsi="Times New Roman" w:cs="Times New Roman"/>
          <w:b/>
          <w:sz w:val="28"/>
          <w:szCs w:val="28"/>
          <w:lang w:eastAsia="ru-RU"/>
        </w:rPr>
      </w:pPr>
    </w:p>
    <w:p w14:paraId="2DD217CD" w14:textId="77777777" w:rsidR="00454A48" w:rsidRPr="00454A48" w:rsidRDefault="00454A48" w:rsidP="00A67DB1">
      <w:pPr>
        <w:spacing w:after="0" w:line="240" w:lineRule="auto"/>
        <w:jc w:val="center"/>
        <w:rPr>
          <w:rFonts w:ascii="Times New Roman" w:eastAsia="Times New Roman" w:hAnsi="Times New Roman" w:cs="Times New Roman"/>
          <w:sz w:val="28"/>
          <w:szCs w:val="28"/>
          <w:lang w:eastAsia="ru-RU"/>
        </w:rPr>
      </w:pPr>
      <w:r w:rsidRPr="00454A48">
        <w:rPr>
          <w:rFonts w:ascii="Times New Roman" w:eastAsia="Times New Roman" w:hAnsi="Times New Roman" w:cs="Times New Roman"/>
          <w:sz w:val="28"/>
          <w:szCs w:val="28"/>
          <w:lang w:eastAsia="ru-RU"/>
        </w:rPr>
        <w:t>для студентов, обучающихся по направлению подготовки</w:t>
      </w:r>
    </w:p>
    <w:p w14:paraId="6FE7E2D2" w14:textId="77777777" w:rsidR="00454A48" w:rsidRPr="00454A48" w:rsidRDefault="00454A48" w:rsidP="00A67DB1">
      <w:pPr>
        <w:spacing w:after="0" w:line="240" w:lineRule="auto"/>
        <w:jc w:val="center"/>
        <w:rPr>
          <w:rFonts w:ascii="Times New Roman" w:eastAsia="Times New Roman" w:hAnsi="Times New Roman" w:cs="Times New Roman"/>
          <w:sz w:val="28"/>
          <w:szCs w:val="28"/>
          <w:lang w:eastAsia="ru-RU"/>
        </w:rPr>
      </w:pPr>
      <w:r w:rsidRPr="00454A48">
        <w:rPr>
          <w:rFonts w:ascii="Times New Roman" w:eastAsia="Times New Roman" w:hAnsi="Times New Roman" w:cs="Times New Roman"/>
          <w:sz w:val="28"/>
          <w:szCs w:val="28"/>
          <w:lang w:eastAsia="ru-RU"/>
        </w:rPr>
        <w:t>38.03.01«Экономика»</w:t>
      </w:r>
    </w:p>
    <w:p w14:paraId="408FF4DF" w14:textId="7ADB39A3" w:rsidR="00DC31A6" w:rsidRDefault="00454A48" w:rsidP="00A67DB1">
      <w:pPr>
        <w:spacing w:after="0" w:line="240" w:lineRule="auto"/>
        <w:jc w:val="center"/>
        <w:rPr>
          <w:rFonts w:ascii="Times New Roman" w:eastAsia="Times New Roman" w:hAnsi="Times New Roman" w:cs="Times New Roman"/>
          <w:sz w:val="28"/>
          <w:szCs w:val="28"/>
          <w:lang w:eastAsia="ru-RU"/>
        </w:rPr>
      </w:pPr>
      <w:r w:rsidRPr="00454A48">
        <w:rPr>
          <w:rFonts w:ascii="Times New Roman" w:eastAsia="Times New Roman" w:hAnsi="Times New Roman" w:cs="Times New Roman"/>
          <w:sz w:val="28"/>
          <w:szCs w:val="28"/>
          <w:lang w:eastAsia="ru-RU"/>
        </w:rPr>
        <w:t>Образовательная программа</w:t>
      </w:r>
    </w:p>
    <w:p w14:paraId="2DF579D7" w14:textId="62465DF9" w:rsidR="00454A48" w:rsidRPr="00454A48" w:rsidRDefault="00DC31A6" w:rsidP="00A67DB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454A48" w:rsidRPr="00454A48">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r>
        <w:rPr>
          <w:rFonts w:ascii="Times New Roman" w:eastAsia="Times New Roman" w:hAnsi="Times New Roman" w:cs="Times New Roman"/>
          <w:sz w:val="28"/>
          <w:szCs w:val="28"/>
          <w:lang w:eastAsia="ru-RU"/>
        </w:rPr>
        <w:t>»</w:t>
      </w:r>
    </w:p>
    <w:p w14:paraId="3BB7ED84" w14:textId="3662A332" w:rsidR="00923A8E" w:rsidRDefault="00923A8E" w:rsidP="00A67DB1">
      <w:pPr>
        <w:spacing w:after="0" w:line="240" w:lineRule="auto"/>
        <w:jc w:val="center"/>
        <w:rPr>
          <w:rFonts w:ascii="Times New Roman" w:eastAsia="Times New Roman" w:hAnsi="Times New Roman" w:cs="Times New Roman"/>
          <w:sz w:val="28"/>
          <w:szCs w:val="28"/>
          <w:lang w:eastAsia="ru-RU"/>
        </w:rPr>
      </w:pPr>
    </w:p>
    <w:p w14:paraId="07F0B52D" w14:textId="77777777" w:rsidR="00635A85" w:rsidRPr="000E208A" w:rsidRDefault="00635A85" w:rsidP="00635A85">
      <w:pPr>
        <w:suppressAutoHyphens/>
        <w:spacing w:after="0" w:line="240" w:lineRule="auto"/>
        <w:jc w:val="center"/>
        <w:rPr>
          <w:rFonts w:ascii="Times New Roman" w:hAnsi="Times New Roman" w:cs="Times New Roman"/>
          <w:iCs/>
          <w:sz w:val="28"/>
          <w:szCs w:val="28"/>
        </w:rPr>
      </w:pPr>
    </w:p>
    <w:p w14:paraId="2007B088" w14:textId="77777777" w:rsidR="00B520BF" w:rsidRPr="002D1583" w:rsidRDefault="00B520BF" w:rsidP="00B520BF">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620C155D" w14:textId="77777777" w:rsidR="00B520BF" w:rsidRPr="0021331A" w:rsidRDefault="00B520BF" w:rsidP="00B520BF">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08 от </w:t>
      </w:r>
      <w:r w:rsidRPr="0021331A">
        <w:rPr>
          <w:rFonts w:ascii="Times New Roman" w:hAnsi="Times New Roman" w:cs="Times New Roman"/>
          <w:i/>
          <w:sz w:val="28"/>
        </w:rPr>
        <w:t>24</w:t>
      </w:r>
      <w:r>
        <w:rPr>
          <w:rFonts w:ascii="Times New Roman" w:hAnsi="Times New Roman" w:cs="Times New Roman"/>
          <w:i/>
          <w:sz w:val="28"/>
        </w:rPr>
        <w:t>.04.</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049C8753" w14:textId="77777777" w:rsidR="00B520BF" w:rsidRPr="002D1583" w:rsidRDefault="00B520BF" w:rsidP="00B520BF">
      <w:pPr>
        <w:spacing w:after="0" w:line="240" w:lineRule="auto"/>
        <w:rPr>
          <w:rFonts w:ascii="Times New Roman" w:eastAsia="Times New Roman" w:hAnsi="Times New Roman" w:cs="Times New Roman"/>
          <w:sz w:val="28"/>
          <w:szCs w:val="28"/>
          <w:lang w:eastAsia="ru-RU"/>
        </w:rPr>
      </w:pPr>
    </w:p>
    <w:p w14:paraId="04003C45" w14:textId="77777777" w:rsidR="00B520BF" w:rsidRPr="002D1583" w:rsidRDefault="00B520BF" w:rsidP="00B520BF">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71216415" w14:textId="77AB618D" w:rsidR="001B1EEE" w:rsidRPr="00B520BF" w:rsidRDefault="00B520BF" w:rsidP="00B520BF">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№30 от 16.05.</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29096B72" w14:textId="77777777" w:rsidR="001B1EEE" w:rsidRPr="000E208A" w:rsidRDefault="001B1EEE" w:rsidP="001B1EEE">
      <w:pPr>
        <w:suppressAutoHyphens/>
        <w:spacing w:after="0" w:line="240" w:lineRule="auto"/>
        <w:jc w:val="center"/>
        <w:rPr>
          <w:rFonts w:ascii="Times New Roman" w:hAnsi="Times New Roman" w:cs="Times New Roman"/>
          <w:i/>
          <w:sz w:val="28"/>
          <w:szCs w:val="28"/>
        </w:rPr>
      </w:pPr>
    </w:p>
    <w:p w14:paraId="696BCAF4" w14:textId="77777777" w:rsidR="001B1EEE" w:rsidRPr="000E208A" w:rsidRDefault="001B1EEE" w:rsidP="001B1EEE">
      <w:pPr>
        <w:suppressAutoHyphens/>
        <w:spacing w:after="0" w:line="240" w:lineRule="auto"/>
        <w:jc w:val="center"/>
        <w:rPr>
          <w:rFonts w:ascii="Times New Roman" w:hAnsi="Times New Roman" w:cs="Times New Roman"/>
          <w:i/>
          <w:sz w:val="28"/>
          <w:szCs w:val="28"/>
        </w:rPr>
      </w:pPr>
    </w:p>
    <w:p w14:paraId="6755EAF9" w14:textId="18B30791" w:rsidR="001B1EEE" w:rsidRPr="00C004BE" w:rsidRDefault="00454A48" w:rsidP="001B1EEE">
      <w:pPr>
        <w:suppressAutoHyphen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Москва – 2023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596F5B">
            <w:rPr>
              <w:rFonts w:ascii="Times New Roman" w:eastAsia="Times New Roman" w:hAnsi="Times New Roman" w:cs="Times New Roman"/>
              <w:b/>
              <w:sz w:val="26"/>
              <w:szCs w:val="26"/>
              <w:lang w:eastAsia="ru-RU"/>
            </w:rPr>
            <w:t>Содержание</w:t>
          </w:r>
        </w:p>
        <w:p w14:paraId="5A6A52C4" w14:textId="77777777" w:rsidR="00596F5B" w:rsidRPr="00596F5B"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4E6C8011" w:rsidR="00400A1B" w:rsidRPr="00400A1B" w:rsidRDefault="00923A8E">
          <w:pPr>
            <w:pStyle w:val="15"/>
            <w:tabs>
              <w:tab w:val="left" w:pos="660"/>
            </w:tabs>
            <w:rPr>
              <w:rFonts w:asciiTheme="minorHAnsi" w:eastAsiaTheme="minorEastAsia" w:hAnsiTheme="minorHAnsi" w:cstheme="minorBidi"/>
              <w:noProof/>
              <w:sz w:val="28"/>
              <w:szCs w:val="28"/>
            </w:rPr>
          </w:pPr>
          <w:r w:rsidRPr="00400A1B">
            <w:rPr>
              <w:sz w:val="28"/>
              <w:szCs w:val="28"/>
            </w:rPr>
            <w:fldChar w:fldCharType="begin"/>
          </w:r>
          <w:r w:rsidRPr="00400A1B">
            <w:rPr>
              <w:sz w:val="28"/>
              <w:szCs w:val="28"/>
            </w:rPr>
            <w:instrText xml:space="preserve"> TOC \o "1-3" \h \z \u </w:instrText>
          </w:r>
          <w:r w:rsidRPr="00400A1B">
            <w:rPr>
              <w:sz w:val="28"/>
              <w:szCs w:val="28"/>
            </w:rPr>
            <w:fldChar w:fldCharType="separate"/>
          </w:r>
          <w:hyperlink w:anchor="_Toc73619794" w:history="1">
            <w:r w:rsidR="00400A1B" w:rsidRPr="00400A1B">
              <w:rPr>
                <w:rStyle w:val="af2"/>
                <w:bCs/>
                <w:noProof/>
                <w:sz w:val="28"/>
                <w:szCs w:val="28"/>
              </w:rPr>
              <w:t>1.</w:t>
            </w:r>
            <w:r w:rsidR="00400A1B">
              <w:rPr>
                <w:rFonts w:asciiTheme="minorHAnsi" w:eastAsiaTheme="minorEastAsia" w:hAnsiTheme="minorHAnsi" w:cstheme="minorBidi"/>
                <w:noProof/>
                <w:sz w:val="28"/>
                <w:szCs w:val="28"/>
              </w:rPr>
              <w:t xml:space="preserve"> </w:t>
            </w:r>
            <w:r w:rsidR="00400A1B" w:rsidRPr="00400A1B">
              <w:rPr>
                <w:rStyle w:val="af2"/>
                <w:bCs/>
                <w:noProof/>
                <w:sz w:val="28"/>
                <w:szCs w:val="28"/>
              </w:rPr>
              <w:t>Наименование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_Toc73619794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5</w:t>
            </w:r>
            <w:r w:rsidR="00400A1B" w:rsidRPr="00400A1B">
              <w:rPr>
                <w:noProof/>
                <w:webHidden/>
                <w:sz w:val="28"/>
                <w:szCs w:val="28"/>
              </w:rPr>
              <w:fldChar w:fldCharType="end"/>
            </w:r>
          </w:hyperlink>
        </w:p>
        <w:p w14:paraId="68DE2C42" w14:textId="2830EF8F" w:rsidR="00400A1B" w:rsidRPr="00400A1B" w:rsidRDefault="00C42697">
          <w:pPr>
            <w:pStyle w:val="15"/>
            <w:tabs>
              <w:tab w:val="left" w:pos="660"/>
            </w:tabs>
            <w:rPr>
              <w:rFonts w:asciiTheme="minorHAnsi" w:eastAsiaTheme="minorEastAsia" w:hAnsiTheme="minorHAnsi" w:cstheme="minorBidi"/>
              <w:noProof/>
              <w:sz w:val="28"/>
              <w:szCs w:val="28"/>
            </w:rPr>
          </w:pPr>
          <w:hyperlink w:anchor="_Toc73619795" w:history="1">
            <w:r w:rsidR="00400A1B" w:rsidRPr="00400A1B">
              <w:rPr>
                <w:rStyle w:val="af2"/>
                <w:bCs/>
                <w:noProof/>
                <w:sz w:val="28"/>
                <w:szCs w:val="28"/>
              </w:rPr>
              <w:t>2.</w:t>
            </w:r>
            <w:r w:rsidR="00400A1B">
              <w:rPr>
                <w:rStyle w:val="af2"/>
                <w:bCs/>
                <w:noProof/>
                <w:sz w:val="28"/>
                <w:szCs w:val="28"/>
              </w:rPr>
              <w:t xml:space="preserve"> </w:t>
            </w:r>
            <w:r w:rsidR="00400A1B" w:rsidRPr="00400A1B">
              <w:rPr>
                <w:rStyle w:val="af2"/>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_Toc73619795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5</w:t>
            </w:r>
            <w:r w:rsidR="00400A1B" w:rsidRPr="00400A1B">
              <w:rPr>
                <w:noProof/>
                <w:webHidden/>
                <w:sz w:val="28"/>
                <w:szCs w:val="28"/>
              </w:rPr>
              <w:fldChar w:fldCharType="end"/>
            </w:r>
          </w:hyperlink>
        </w:p>
        <w:p w14:paraId="2E54E20E" w14:textId="6BB2E7AD" w:rsidR="00400A1B" w:rsidRPr="00400A1B" w:rsidRDefault="00C42697">
          <w:pPr>
            <w:pStyle w:val="15"/>
            <w:tabs>
              <w:tab w:val="left" w:pos="660"/>
            </w:tabs>
            <w:rPr>
              <w:rFonts w:asciiTheme="minorHAnsi" w:eastAsiaTheme="minorEastAsia" w:hAnsiTheme="minorHAnsi" w:cstheme="minorBidi"/>
              <w:noProof/>
              <w:sz w:val="28"/>
              <w:szCs w:val="28"/>
            </w:rPr>
          </w:pPr>
          <w:hyperlink w:anchor="_Toc73619796" w:history="1">
            <w:r w:rsidR="00400A1B" w:rsidRPr="00400A1B">
              <w:rPr>
                <w:rStyle w:val="af2"/>
                <w:bCs/>
                <w:noProof/>
                <w:sz w:val="28"/>
                <w:szCs w:val="28"/>
              </w:rPr>
              <w:t>3.</w:t>
            </w:r>
            <w:r w:rsidR="00400A1B">
              <w:rPr>
                <w:rStyle w:val="af2"/>
                <w:bCs/>
                <w:noProof/>
                <w:sz w:val="28"/>
                <w:szCs w:val="28"/>
              </w:rPr>
              <w:t xml:space="preserve"> </w:t>
            </w:r>
            <w:r w:rsidR="00400A1B" w:rsidRPr="00400A1B">
              <w:rPr>
                <w:rStyle w:val="af2"/>
                <w:bCs/>
                <w:noProof/>
                <w:sz w:val="28"/>
                <w:szCs w:val="28"/>
              </w:rPr>
              <w:t>Место дисциплины в структуре образовательной программы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_Toc73619796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6</w:t>
            </w:r>
            <w:r w:rsidR="00400A1B" w:rsidRPr="00400A1B">
              <w:rPr>
                <w:noProof/>
                <w:webHidden/>
                <w:sz w:val="28"/>
                <w:szCs w:val="28"/>
              </w:rPr>
              <w:fldChar w:fldCharType="end"/>
            </w:r>
          </w:hyperlink>
        </w:p>
        <w:p w14:paraId="0970F327" w14:textId="65EC8F0F" w:rsidR="00400A1B" w:rsidRPr="00400A1B" w:rsidRDefault="00C42697">
          <w:pPr>
            <w:pStyle w:val="15"/>
            <w:tabs>
              <w:tab w:val="left" w:pos="660"/>
            </w:tabs>
            <w:rPr>
              <w:rFonts w:asciiTheme="minorHAnsi" w:eastAsiaTheme="minorEastAsia" w:hAnsiTheme="minorHAnsi" w:cstheme="minorBidi"/>
              <w:noProof/>
              <w:sz w:val="28"/>
              <w:szCs w:val="28"/>
            </w:rPr>
          </w:pPr>
          <w:hyperlink w:anchor="_Toc73619797" w:history="1">
            <w:r w:rsidR="00400A1B" w:rsidRPr="00400A1B">
              <w:rPr>
                <w:rStyle w:val="af2"/>
                <w:bCs/>
                <w:noProof/>
                <w:sz w:val="28"/>
                <w:szCs w:val="28"/>
              </w:rPr>
              <w:t>4.</w:t>
            </w:r>
            <w:r w:rsidR="00400A1B">
              <w:rPr>
                <w:rStyle w:val="af2"/>
                <w:bCs/>
                <w:noProof/>
                <w:sz w:val="28"/>
                <w:szCs w:val="28"/>
              </w:rPr>
              <w:t xml:space="preserve"> </w:t>
            </w:r>
            <w:r w:rsidR="00400A1B" w:rsidRPr="00400A1B">
              <w:rPr>
                <w:rStyle w:val="af2"/>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_Toc73619797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6</w:t>
            </w:r>
            <w:r w:rsidR="00400A1B" w:rsidRPr="00400A1B">
              <w:rPr>
                <w:noProof/>
                <w:webHidden/>
                <w:sz w:val="28"/>
                <w:szCs w:val="28"/>
              </w:rPr>
              <w:fldChar w:fldCharType="end"/>
            </w:r>
          </w:hyperlink>
        </w:p>
        <w:p w14:paraId="4D2CDE42" w14:textId="67226832" w:rsidR="00400A1B" w:rsidRPr="00400A1B" w:rsidRDefault="00C42697">
          <w:pPr>
            <w:pStyle w:val="15"/>
            <w:tabs>
              <w:tab w:val="left" w:pos="660"/>
            </w:tabs>
            <w:rPr>
              <w:rFonts w:asciiTheme="minorHAnsi" w:eastAsiaTheme="minorEastAsia" w:hAnsiTheme="minorHAnsi" w:cstheme="minorBidi"/>
              <w:noProof/>
              <w:sz w:val="28"/>
              <w:szCs w:val="28"/>
            </w:rPr>
          </w:pPr>
          <w:hyperlink w:anchor="_Toc73619798" w:history="1">
            <w:r w:rsidR="00400A1B" w:rsidRPr="00400A1B">
              <w:rPr>
                <w:rStyle w:val="af2"/>
                <w:bCs/>
                <w:noProof/>
                <w:sz w:val="28"/>
                <w:szCs w:val="28"/>
              </w:rPr>
              <w:t>5.</w:t>
            </w:r>
            <w:r w:rsidR="00400A1B">
              <w:rPr>
                <w:rStyle w:val="af2"/>
                <w:bCs/>
                <w:noProof/>
                <w:sz w:val="28"/>
                <w:szCs w:val="28"/>
              </w:rPr>
              <w:t xml:space="preserve"> </w:t>
            </w:r>
            <w:r w:rsidR="00400A1B" w:rsidRPr="00400A1B">
              <w:rPr>
                <w:rStyle w:val="af2"/>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_Toc73619798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7</w:t>
            </w:r>
            <w:r w:rsidR="00400A1B" w:rsidRPr="00400A1B">
              <w:rPr>
                <w:noProof/>
                <w:webHidden/>
                <w:sz w:val="28"/>
                <w:szCs w:val="28"/>
              </w:rPr>
              <w:fldChar w:fldCharType="end"/>
            </w:r>
          </w:hyperlink>
        </w:p>
        <w:p w14:paraId="4D576191" w14:textId="4FE9485F" w:rsidR="00400A1B" w:rsidRPr="00400A1B" w:rsidRDefault="00C42697">
          <w:pPr>
            <w:pStyle w:val="15"/>
            <w:rPr>
              <w:rFonts w:asciiTheme="minorHAnsi" w:eastAsiaTheme="minorEastAsia" w:hAnsiTheme="minorHAnsi" w:cstheme="minorBidi"/>
              <w:noProof/>
              <w:sz w:val="28"/>
              <w:szCs w:val="28"/>
            </w:rPr>
          </w:pPr>
          <w:hyperlink w:anchor="_Toc73619799" w:history="1">
            <w:r w:rsidR="00400A1B" w:rsidRPr="00400A1B">
              <w:rPr>
                <w:rStyle w:val="af2"/>
                <w:bCs/>
                <w:noProof/>
                <w:sz w:val="28"/>
                <w:szCs w:val="28"/>
              </w:rPr>
              <w:t>6. Перечень учебно-методического обеспечения для самостоятельной работы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_Toc73619799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11</w:t>
            </w:r>
            <w:r w:rsidR="00400A1B" w:rsidRPr="00400A1B">
              <w:rPr>
                <w:noProof/>
                <w:webHidden/>
                <w:sz w:val="28"/>
                <w:szCs w:val="28"/>
              </w:rPr>
              <w:fldChar w:fldCharType="end"/>
            </w:r>
          </w:hyperlink>
        </w:p>
        <w:p w14:paraId="2C46DE7B" w14:textId="1780A539" w:rsidR="00400A1B" w:rsidRPr="00400A1B" w:rsidRDefault="00C42697">
          <w:pPr>
            <w:pStyle w:val="15"/>
            <w:rPr>
              <w:rFonts w:asciiTheme="minorHAnsi" w:eastAsiaTheme="minorEastAsia" w:hAnsiTheme="minorHAnsi" w:cstheme="minorBidi"/>
              <w:noProof/>
              <w:sz w:val="28"/>
              <w:szCs w:val="28"/>
            </w:rPr>
          </w:pPr>
          <w:hyperlink w:anchor="_Toc73619800" w:history="1">
            <w:r w:rsidR="00400A1B" w:rsidRPr="00400A1B">
              <w:rPr>
                <w:rStyle w:val="af2"/>
                <w:bCs/>
                <w:noProof/>
                <w:sz w:val="28"/>
                <w:szCs w:val="28"/>
              </w:rPr>
              <w:t>Примеры тестовых заданий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_Toc73619800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14</w:t>
            </w:r>
            <w:r w:rsidR="00400A1B" w:rsidRPr="00400A1B">
              <w:rPr>
                <w:noProof/>
                <w:webHidden/>
                <w:sz w:val="28"/>
                <w:szCs w:val="28"/>
              </w:rPr>
              <w:fldChar w:fldCharType="end"/>
            </w:r>
          </w:hyperlink>
        </w:p>
        <w:p w14:paraId="35D1D041" w14:textId="4CB644A8" w:rsidR="00400A1B" w:rsidRPr="00400A1B" w:rsidRDefault="00C42697">
          <w:pPr>
            <w:pStyle w:val="15"/>
            <w:rPr>
              <w:rFonts w:asciiTheme="minorHAnsi" w:eastAsiaTheme="minorEastAsia" w:hAnsiTheme="minorHAnsi" w:cstheme="minorBidi"/>
              <w:noProof/>
              <w:sz w:val="28"/>
              <w:szCs w:val="28"/>
            </w:rPr>
          </w:pPr>
          <w:hyperlink w:anchor="_Toc73619801" w:history="1">
            <w:r w:rsidR="00400A1B" w:rsidRPr="00400A1B">
              <w:rPr>
                <w:rStyle w:val="af2"/>
                <w:noProof/>
                <w:sz w:val="28"/>
                <w:szCs w:val="28"/>
              </w:rPr>
              <w:t>7. Фонд оценочных средств для проведения промежуточной аттестации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_Toc73619801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18</w:t>
            </w:r>
            <w:r w:rsidR="00400A1B" w:rsidRPr="00400A1B">
              <w:rPr>
                <w:noProof/>
                <w:webHidden/>
                <w:sz w:val="28"/>
                <w:szCs w:val="28"/>
              </w:rPr>
              <w:fldChar w:fldCharType="end"/>
            </w:r>
          </w:hyperlink>
        </w:p>
        <w:p w14:paraId="4D2F1099" w14:textId="613097C1" w:rsidR="00400A1B" w:rsidRPr="00400A1B" w:rsidRDefault="00C42697">
          <w:pPr>
            <w:pStyle w:val="15"/>
            <w:rPr>
              <w:rFonts w:asciiTheme="minorHAnsi" w:eastAsiaTheme="minorEastAsia" w:hAnsiTheme="minorHAnsi" w:cstheme="minorBidi"/>
              <w:noProof/>
              <w:sz w:val="28"/>
              <w:szCs w:val="28"/>
            </w:rPr>
          </w:pPr>
          <w:hyperlink w:anchor="_Toc73619802" w:history="1">
            <w:r w:rsidR="00400A1B" w:rsidRPr="00400A1B">
              <w:rPr>
                <w:rStyle w:val="af2"/>
                <w:noProof/>
                <w:sz w:val="28"/>
                <w:szCs w:val="28"/>
              </w:rPr>
              <w:t>8. Перечень основной и дополнительной учебной литературы, необходимой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_Toc73619802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22</w:t>
            </w:r>
            <w:r w:rsidR="00400A1B" w:rsidRPr="00400A1B">
              <w:rPr>
                <w:noProof/>
                <w:webHidden/>
                <w:sz w:val="28"/>
                <w:szCs w:val="28"/>
              </w:rPr>
              <w:fldChar w:fldCharType="end"/>
            </w:r>
          </w:hyperlink>
        </w:p>
        <w:p w14:paraId="219CA642" w14:textId="37708075" w:rsidR="00400A1B" w:rsidRPr="00400A1B" w:rsidRDefault="00C42697">
          <w:pPr>
            <w:pStyle w:val="15"/>
            <w:rPr>
              <w:rFonts w:asciiTheme="minorHAnsi" w:eastAsiaTheme="minorEastAsia" w:hAnsiTheme="minorHAnsi" w:cstheme="minorBidi"/>
              <w:noProof/>
              <w:sz w:val="28"/>
              <w:szCs w:val="28"/>
            </w:rPr>
          </w:pPr>
          <w:hyperlink w:anchor="_Toc73619803" w:history="1">
            <w:r w:rsidR="00400A1B">
              <w:rPr>
                <w:rStyle w:val="af2"/>
                <w:bCs/>
                <w:noProof/>
                <w:sz w:val="28"/>
                <w:szCs w:val="28"/>
              </w:rPr>
              <w:t xml:space="preserve">9. </w:t>
            </w:r>
            <w:r w:rsidR="00400A1B" w:rsidRPr="00400A1B">
              <w:rPr>
                <w:rStyle w:val="af2"/>
                <w:bCs/>
                <w:noProof/>
                <w:sz w:val="28"/>
                <w:szCs w:val="28"/>
              </w:rPr>
              <w:t>Перечень ресурсов информационно-телекоммуникационной сети «Интернет», необходимых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_Toc73619803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24</w:t>
            </w:r>
            <w:r w:rsidR="00400A1B" w:rsidRPr="00400A1B">
              <w:rPr>
                <w:noProof/>
                <w:webHidden/>
                <w:sz w:val="28"/>
                <w:szCs w:val="28"/>
              </w:rPr>
              <w:fldChar w:fldCharType="end"/>
            </w:r>
          </w:hyperlink>
        </w:p>
        <w:p w14:paraId="11A3024E" w14:textId="00DA4B7C" w:rsidR="00400A1B" w:rsidRPr="00400A1B" w:rsidRDefault="00C42697">
          <w:pPr>
            <w:pStyle w:val="15"/>
            <w:rPr>
              <w:rFonts w:asciiTheme="minorHAnsi" w:eastAsiaTheme="minorEastAsia" w:hAnsiTheme="minorHAnsi" w:cstheme="minorBidi"/>
              <w:noProof/>
              <w:sz w:val="28"/>
              <w:szCs w:val="28"/>
            </w:rPr>
          </w:pPr>
          <w:hyperlink w:anchor="_Toc73619804" w:history="1">
            <w:r w:rsidR="00400A1B" w:rsidRPr="00400A1B">
              <w:rPr>
                <w:rStyle w:val="af2"/>
                <w:noProof/>
                <w:sz w:val="28"/>
                <w:szCs w:val="28"/>
              </w:rPr>
              <w:t>10. Методические указания для обучающихся по освоению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_Toc73619804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24</w:t>
            </w:r>
            <w:r w:rsidR="00400A1B" w:rsidRPr="00400A1B">
              <w:rPr>
                <w:noProof/>
                <w:webHidden/>
                <w:sz w:val="28"/>
                <w:szCs w:val="28"/>
              </w:rPr>
              <w:fldChar w:fldCharType="end"/>
            </w:r>
          </w:hyperlink>
        </w:p>
        <w:p w14:paraId="359C1306" w14:textId="3C6A00BD" w:rsidR="00400A1B" w:rsidRPr="00400A1B" w:rsidRDefault="00C42697">
          <w:pPr>
            <w:pStyle w:val="15"/>
            <w:rPr>
              <w:rFonts w:asciiTheme="minorHAnsi" w:eastAsiaTheme="minorEastAsia" w:hAnsiTheme="minorHAnsi" w:cstheme="minorBidi"/>
              <w:noProof/>
              <w:sz w:val="28"/>
              <w:szCs w:val="28"/>
            </w:rPr>
          </w:pPr>
          <w:hyperlink w:anchor="_Toc73619805" w:history="1">
            <w:r w:rsidR="00400A1B" w:rsidRPr="00400A1B">
              <w:rPr>
                <w:rStyle w:val="af2"/>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_Toc73619805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25</w:t>
            </w:r>
            <w:r w:rsidR="00400A1B" w:rsidRPr="00400A1B">
              <w:rPr>
                <w:noProof/>
                <w:webHidden/>
                <w:sz w:val="28"/>
                <w:szCs w:val="28"/>
              </w:rPr>
              <w:fldChar w:fldCharType="end"/>
            </w:r>
          </w:hyperlink>
        </w:p>
        <w:p w14:paraId="3F9298DC" w14:textId="78FCC1FA" w:rsidR="00400A1B" w:rsidRPr="00400A1B" w:rsidRDefault="00C42697">
          <w:pPr>
            <w:pStyle w:val="15"/>
            <w:rPr>
              <w:rFonts w:asciiTheme="minorHAnsi" w:eastAsiaTheme="minorEastAsia" w:hAnsiTheme="minorHAnsi" w:cstheme="minorBidi"/>
              <w:noProof/>
              <w:sz w:val="28"/>
              <w:szCs w:val="28"/>
            </w:rPr>
          </w:pPr>
          <w:hyperlink w:anchor="_Toc73619806" w:history="1">
            <w:r w:rsidR="00400A1B" w:rsidRPr="00400A1B">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_Toc73619806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25</w:t>
            </w:r>
            <w:r w:rsidR="00400A1B" w:rsidRPr="00400A1B">
              <w:rPr>
                <w:noProof/>
                <w:webHidden/>
                <w:sz w:val="28"/>
                <w:szCs w:val="28"/>
              </w:rPr>
              <w:fldChar w:fldCharType="end"/>
            </w:r>
          </w:hyperlink>
        </w:p>
        <w:p w14:paraId="29ACB71F" w14:textId="298910EE" w:rsidR="00F74A5F" w:rsidRPr="00400A1B" w:rsidRDefault="00923A8E" w:rsidP="00596F5B">
          <w:pPr>
            <w:spacing w:after="0" w:line="240" w:lineRule="auto"/>
            <w:ind w:right="-283"/>
            <w:rPr>
              <w:rFonts w:ascii="Times New Roman" w:eastAsia="Times New Roman" w:hAnsi="Times New Roman" w:cs="Times New Roman"/>
              <w:bCs/>
              <w:sz w:val="28"/>
              <w:szCs w:val="28"/>
              <w:lang w:eastAsia="ru-RU"/>
            </w:rPr>
          </w:pPr>
          <w:r w:rsidRPr="00400A1B">
            <w:rPr>
              <w:rFonts w:ascii="Times New Roman" w:eastAsia="Times New Roman" w:hAnsi="Times New Roman" w:cs="Times New Roman"/>
              <w:bCs/>
              <w:sz w:val="28"/>
              <w:szCs w:val="28"/>
              <w:lang w:eastAsia="ru-RU"/>
            </w:rPr>
            <w:fldChar w:fldCharType="end"/>
          </w:r>
        </w:p>
        <w:p w14:paraId="61F9ECE9" w14:textId="77777777" w:rsidR="00A80444" w:rsidRDefault="00C42697"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Default="00A8044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1BBC5089" w14:textId="77777777" w:rsidR="00923A8E" w:rsidRPr="00596F5B"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923A8E">
        <w:rPr>
          <w:rFonts w:ascii="Times New Roman" w:eastAsia="Times New Roman" w:hAnsi="Times New Roman" w:cs="Times New Roman"/>
          <w:b/>
          <w:bCs/>
          <w:sz w:val="28"/>
          <w:szCs w:val="28"/>
        </w:rPr>
        <w:t>Наименование дисциплины</w:t>
      </w:r>
      <w:bookmarkEnd w:id="1"/>
      <w:bookmarkEnd w:id="2"/>
      <w:bookmarkEnd w:id="3"/>
      <w:r w:rsidR="00327345">
        <w:rPr>
          <w:rFonts w:ascii="Times New Roman" w:eastAsia="Times New Roman" w:hAnsi="Times New Roman" w:cs="Times New Roman"/>
          <w:b/>
          <w:bCs/>
          <w:sz w:val="28"/>
          <w:szCs w:val="28"/>
        </w:rPr>
        <w:t xml:space="preserve"> </w:t>
      </w:r>
    </w:p>
    <w:p w14:paraId="62B5E2FB" w14:textId="2C931F94" w:rsidR="00932F0B"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Дисциплина «</w:t>
      </w:r>
      <w:bookmarkStart w:id="4" w:name="_Toc424050332"/>
      <w:bookmarkStart w:id="5" w:name="_Toc424809560"/>
      <w:r w:rsidR="00454A48" w:rsidRPr="00454A48">
        <w:rPr>
          <w:rFonts w:ascii="Times New Roman" w:eastAsia="Times New Roman" w:hAnsi="Times New Roman" w:cs="Times New Roman"/>
          <w:sz w:val="28"/>
          <w:szCs w:val="28"/>
          <w:lang w:eastAsia="ru-RU"/>
        </w:rPr>
        <w:t>Организация расследований экономических злоупотреблений в деятельности организаций</w:t>
      </w:r>
      <w:r w:rsidR="00932F0B">
        <w:rPr>
          <w:rFonts w:ascii="Times New Roman" w:eastAsia="Times New Roman" w:hAnsi="Times New Roman" w:cs="Times New Roman"/>
          <w:sz w:val="28"/>
          <w:szCs w:val="28"/>
          <w:lang w:eastAsia="ru-RU"/>
        </w:rPr>
        <w:t>»</w:t>
      </w:r>
    </w:p>
    <w:p w14:paraId="76D1978A" w14:textId="77777777" w:rsidR="00E62DA1" w:rsidRPr="00923A8E"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F74A5F"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F74A5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77777777" w:rsidR="00327345" w:rsidRPr="008F541E"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8F541E">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5075E23A" w14:textId="6E76939F" w:rsidR="004B712B" w:rsidRPr="00DC31A6" w:rsidRDefault="00DC31A6" w:rsidP="00923A8E">
      <w:pPr>
        <w:spacing w:after="0" w:line="240" w:lineRule="auto"/>
        <w:ind w:firstLine="709"/>
        <w:jc w:val="both"/>
        <w:rPr>
          <w:rFonts w:ascii="Times New Roman" w:eastAsia="Times New Roman" w:hAnsi="Times New Roman" w:cs="Times New Roman"/>
          <w:sz w:val="28"/>
          <w:szCs w:val="28"/>
          <w:lang w:eastAsia="ru-RU"/>
        </w:rPr>
      </w:pPr>
      <w:r w:rsidRPr="00DC31A6">
        <w:rPr>
          <w:rFonts w:ascii="Times New Roman" w:eastAsia="Times New Roman" w:hAnsi="Times New Roman" w:cs="Times New Roman"/>
          <w:sz w:val="28"/>
          <w:szCs w:val="28"/>
          <w:lang w:eastAsia="ru-RU"/>
        </w:rPr>
        <w:t xml:space="preserve">Образовательная программа «Финансовая разведка, управление рисками и экономическая безопасность» </w:t>
      </w:r>
    </w:p>
    <w:p w14:paraId="5F79BF03" w14:textId="48606026" w:rsidR="00DC31A6" w:rsidRDefault="00DC31A6" w:rsidP="00923A8E">
      <w:pPr>
        <w:spacing w:after="0" w:line="240" w:lineRule="auto"/>
        <w:ind w:firstLine="709"/>
        <w:jc w:val="both"/>
        <w:rPr>
          <w:rFonts w:ascii="Times New Roman" w:eastAsia="Times New Roman" w:hAnsi="Times New Roman" w:cs="Times New Roman"/>
          <w:sz w:val="28"/>
          <w:szCs w:val="28"/>
          <w:lang w:eastAsia="ru-RU"/>
        </w:rPr>
      </w:pPr>
      <w:r w:rsidRPr="00DC31A6">
        <w:rPr>
          <w:rFonts w:ascii="Times New Roman" w:eastAsia="Times New Roman" w:hAnsi="Times New Roman" w:cs="Times New Roman"/>
          <w:sz w:val="28"/>
          <w:szCs w:val="28"/>
          <w:lang w:eastAsia="ru-RU"/>
        </w:rPr>
        <w:t>Профиль «Финансовая разведка»</w:t>
      </w:r>
    </w:p>
    <w:p w14:paraId="4F0088BB" w14:textId="2CC5767E" w:rsidR="00DC31A6" w:rsidRPr="00DC31A6" w:rsidRDefault="00DC31A6" w:rsidP="00DC31A6">
      <w:pPr>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2492"/>
        <w:gridCol w:w="2218"/>
        <w:gridCol w:w="4053"/>
      </w:tblGrid>
      <w:tr w:rsidR="008524C4" w:rsidRPr="00077FE4" w14:paraId="61F3C1A2" w14:textId="77777777" w:rsidTr="00D77FEF">
        <w:tc>
          <w:tcPr>
            <w:tcW w:w="951" w:type="dxa"/>
            <w:shd w:val="clear" w:color="auto" w:fill="auto"/>
          </w:tcPr>
          <w:p w14:paraId="5574B997" w14:textId="77777777" w:rsidR="00D77FEF" w:rsidRPr="00B966F3" w:rsidRDefault="00D77FEF" w:rsidP="00327345">
            <w:pPr>
              <w:spacing w:after="0" w:line="240" w:lineRule="auto"/>
              <w:jc w:val="center"/>
              <w:rPr>
                <w:rFonts w:ascii="Times New Roman" w:eastAsia="Times New Roman" w:hAnsi="Times New Roman" w:cs="Times New Roman"/>
                <w:b/>
                <w:lang w:eastAsia="ru-RU"/>
              </w:rPr>
            </w:pPr>
            <w:r w:rsidRPr="00B966F3">
              <w:rPr>
                <w:rFonts w:ascii="Times New Roman" w:eastAsia="Times New Roman" w:hAnsi="Times New Roman" w:cs="Times New Roman"/>
                <w:b/>
                <w:lang w:eastAsia="ru-RU"/>
              </w:rPr>
              <w:t>Код компе-</w:t>
            </w:r>
            <w:proofErr w:type="spellStart"/>
            <w:r w:rsidRPr="00B966F3">
              <w:rPr>
                <w:rFonts w:ascii="Times New Roman" w:eastAsia="Times New Roman" w:hAnsi="Times New Roman" w:cs="Times New Roman"/>
                <w:b/>
                <w:lang w:eastAsia="ru-RU"/>
              </w:rPr>
              <w:t>тенции</w:t>
            </w:r>
            <w:proofErr w:type="spellEnd"/>
          </w:p>
        </w:tc>
        <w:tc>
          <w:tcPr>
            <w:tcW w:w="2492" w:type="dxa"/>
            <w:shd w:val="clear" w:color="auto" w:fill="auto"/>
          </w:tcPr>
          <w:p w14:paraId="7A00AC9F" w14:textId="77777777" w:rsidR="00D77FEF" w:rsidRPr="00B966F3" w:rsidRDefault="00D77FEF" w:rsidP="00327345">
            <w:pPr>
              <w:spacing w:after="0" w:line="240" w:lineRule="auto"/>
              <w:jc w:val="center"/>
              <w:rPr>
                <w:rFonts w:ascii="Times New Roman" w:eastAsia="Times New Roman" w:hAnsi="Times New Roman" w:cs="Times New Roman"/>
                <w:b/>
                <w:lang w:eastAsia="ru-RU"/>
              </w:rPr>
            </w:pPr>
            <w:r w:rsidRPr="00B966F3">
              <w:rPr>
                <w:rFonts w:ascii="Times New Roman" w:eastAsia="Times New Roman" w:hAnsi="Times New Roman" w:cs="Times New Roman"/>
                <w:b/>
                <w:lang w:eastAsia="ru-RU"/>
              </w:rPr>
              <w:t>Наименование компетенции</w:t>
            </w:r>
          </w:p>
        </w:tc>
        <w:tc>
          <w:tcPr>
            <w:tcW w:w="2218" w:type="dxa"/>
          </w:tcPr>
          <w:p w14:paraId="06EB36A4" w14:textId="77777777" w:rsidR="00D77FEF" w:rsidRPr="00B966F3" w:rsidRDefault="00D77FEF" w:rsidP="00327345">
            <w:pPr>
              <w:spacing w:after="0" w:line="240" w:lineRule="auto"/>
              <w:jc w:val="center"/>
              <w:rPr>
                <w:rFonts w:ascii="Times New Roman" w:eastAsia="Times New Roman" w:hAnsi="Times New Roman" w:cs="Times New Roman"/>
                <w:b/>
                <w:lang w:eastAsia="ru-RU"/>
              </w:rPr>
            </w:pPr>
            <w:r w:rsidRPr="00B966F3">
              <w:rPr>
                <w:rFonts w:ascii="Times New Roman" w:eastAsia="Times New Roman" w:hAnsi="Times New Roman" w:cs="Times New Roman"/>
                <w:b/>
                <w:lang w:eastAsia="ru-RU"/>
              </w:rPr>
              <w:t>Индикаторы достижения компетенции</w:t>
            </w:r>
          </w:p>
        </w:tc>
        <w:tc>
          <w:tcPr>
            <w:tcW w:w="4053" w:type="dxa"/>
            <w:shd w:val="clear" w:color="auto" w:fill="auto"/>
          </w:tcPr>
          <w:p w14:paraId="089BF431" w14:textId="69B33129" w:rsidR="00D77FEF" w:rsidRPr="00B966F3" w:rsidRDefault="00D77FEF" w:rsidP="00802C43">
            <w:pPr>
              <w:spacing w:after="0" w:line="240" w:lineRule="auto"/>
              <w:jc w:val="center"/>
              <w:rPr>
                <w:rFonts w:ascii="Times New Roman" w:eastAsia="Times New Roman" w:hAnsi="Times New Roman" w:cs="Times New Roman"/>
                <w:b/>
                <w:lang w:eastAsia="ru-RU"/>
              </w:rPr>
            </w:pPr>
            <w:r w:rsidRPr="00B966F3">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r>
      <w:tr w:rsidR="008524C4" w:rsidRPr="00077FE4" w14:paraId="29C7BC06" w14:textId="77777777" w:rsidTr="00D77FEF">
        <w:trPr>
          <w:trHeight w:val="106"/>
        </w:trPr>
        <w:tc>
          <w:tcPr>
            <w:tcW w:w="951" w:type="dxa"/>
            <w:vMerge w:val="restart"/>
            <w:shd w:val="clear" w:color="auto" w:fill="auto"/>
          </w:tcPr>
          <w:p w14:paraId="5F5848C7" w14:textId="1F77FE98" w:rsidR="00D77FEF" w:rsidRPr="00077FE4" w:rsidRDefault="001106C9" w:rsidP="006479D6">
            <w:pPr>
              <w:spacing w:after="0" w:line="240" w:lineRule="auto"/>
              <w:jc w:val="both"/>
              <w:rPr>
                <w:rFonts w:ascii="Times New Roman" w:eastAsia="Times New Roman" w:hAnsi="Times New Roman" w:cs="Times New Roman"/>
                <w:highlight w:val="yellow"/>
                <w:lang w:eastAsia="ru-RU"/>
              </w:rPr>
            </w:pPr>
            <w:r w:rsidRPr="001106C9">
              <w:rPr>
                <w:rFonts w:ascii="Times New Roman" w:eastAsia="Times New Roman" w:hAnsi="Times New Roman" w:cs="Times New Roman"/>
                <w:lang w:eastAsia="ru-RU"/>
              </w:rPr>
              <w:t>ПКП</w:t>
            </w:r>
            <w:r w:rsidR="00D77FEF" w:rsidRPr="001106C9">
              <w:rPr>
                <w:rFonts w:ascii="Times New Roman" w:eastAsia="Times New Roman" w:hAnsi="Times New Roman" w:cs="Times New Roman"/>
                <w:lang w:eastAsia="ru-RU"/>
              </w:rPr>
              <w:t>-2</w:t>
            </w:r>
          </w:p>
        </w:tc>
        <w:tc>
          <w:tcPr>
            <w:tcW w:w="2492" w:type="dxa"/>
            <w:vMerge w:val="restart"/>
            <w:shd w:val="clear" w:color="auto" w:fill="auto"/>
          </w:tcPr>
          <w:p w14:paraId="58ECEDD5" w14:textId="5E00B587" w:rsidR="00D77FEF" w:rsidRPr="00077FE4" w:rsidRDefault="00B966F3" w:rsidP="006479D6">
            <w:pPr>
              <w:spacing w:after="0" w:line="240" w:lineRule="auto"/>
              <w:jc w:val="both"/>
              <w:rPr>
                <w:rFonts w:ascii="Times New Roman" w:eastAsia="Times New Roman" w:hAnsi="Times New Roman" w:cs="Times New Roman"/>
                <w:highlight w:val="yellow"/>
                <w:lang w:eastAsia="ru-RU"/>
              </w:rPr>
            </w:pPr>
            <w:r w:rsidRPr="00B966F3">
              <w:rPr>
                <w:rFonts w:ascii="Times New Roman" w:eastAsia="Times New Roman" w:hAnsi="Times New Roman" w:cs="Times New Roman"/>
                <w:lang w:eastAsia="ru-RU"/>
              </w:rPr>
              <w:t>Способность выявлять, документировать и анализировать риски отмывания доходов, полученных преступным путем, и финансирования терроризма</w:t>
            </w:r>
          </w:p>
        </w:tc>
        <w:tc>
          <w:tcPr>
            <w:tcW w:w="2218" w:type="dxa"/>
          </w:tcPr>
          <w:p w14:paraId="146CE1AB" w14:textId="599B8614" w:rsidR="00D77FEF" w:rsidRPr="00077FE4" w:rsidRDefault="00B966F3" w:rsidP="006479D6">
            <w:pPr>
              <w:spacing w:after="0" w:line="240" w:lineRule="auto"/>
              <w:jc w:val="both"/>
              <w:rPr>
                <w:rFonts w:ascii="Times New Roman" w:eastAsia="Calibri" w:hAnsi="Times New Roman" w:cs="Times New Roman"/>
                <w:highlight w:val="yellow"/>
              </w:rPr>
            </w:pPr>
            <w:r>
              <w:rPr>
                <w:rFonts w:ascii="Times New Roman" w:eastAsia="Calibri" w:hAnsi="Times New Roman" w:cs="Times New Roman"/>
              </w:rPr>
              <w:t>1.Разрабатывает, совершенствует</w:t>
            </w:r>
            <w:r w:rsidRPr="00B966F3">
              <w:rPr>
                <w:rFonts w:ascii="Times New Roman" w:eastAsia="Calibri" w:hAnsi="Times New Roman" w:cs="Times New Roman"/>
              </w:rPr>
              <w:t>, выбирает наиболее эффективные методики выявления и оценки риска ОД/ФТ в отношении риска клиента.</w:t>
            </w:r>
          </w:p>
        </w:tc>
        <w:tc>
          <w:tcPr>
            <w:tcW w:w="4053" w:type="dxa"/>
            <w:shd w:val="clear" w:color="auto" w:fill="auto"/>
          </w:tcPr>
          <w:p w14:paraId="301A1611" w14:textId="488C7744" w:rsidR="00CD47A7" w:rsidRPr="005D1357" w:rsidRDefault="00CD47A7" w:rsidP="00CD47A7">
            <w:pPr>
              <w:spacing w:after="0" w:line="240" w:lineRule="auto"/>
              <w:jc w:val="both"/>
              <w:rPr>
                <w:rFonts w:ascii="Times New Roman" w:eastAsia="Calibri" w:hAnsi="Times New Roman" w:cs="Times New Roman"/>
              </w:rPr>
            </w:pPr>
            <w:r w:rsidRPr="00B966F3">
              <w:rPr>
                <w:rFonts w:ascii="Times New Roman" w:eastAsia="Calibri" w:hAnsi="Times New Roman" w:cs="Times New Roman"/>
                <w:b/>
              </w:rPr>
              <w:t xml:space="preserve">Знание: </w:t>
            </w:r>
            <w:r w:rsidR="005D1357" w:rsidRPr="005D1357">
              <w:rPr>
                <w:rFonts w:ascii="Times New Roman" w:eastAsia="Calibri" w:hAnsi="Times New Roman" w:cs="Times New Roman"/>
              </w:rPr>
              <w:t>методик выявления и оценки риска ОД/ФТ в отношении риска клиента.</w:t>
            </w:r>
          </w:p>
          <w:p w14:paraId="37EF192D" w14:textId="3A3BD320" w:rsidR="005D1357" w:rsidRPr="005D1357" w:rsidRDefault="00CD47A7" w:rsidP="005D1357">
            <w:pPr>
              <w:spacing w:after="0" w:line="240" w:lineRule="auto"/>
              <w:jc w:val="both"/>
              <w:rPr>
                <w:rFonts w:ascii="Times New Roman" w:eastAsia="Calibri" w:hAnsi="Times New Roman" w:cs="Times New Roman"/>
              </w:rPr>
            </w:pPr>
            <w:r w:rsidRPr="00B966F3">
              <w:rPr>
                <w:rFonts w:ascii="Times New Roman" w:eastAsia="Calibri" w:hAnsi="Times New Roman" w:cs="Times New Roman"/>
                <w:b/>
              </w:rPr>
              <w:t xml:space="preserve">Умение: </w:t>
            </w:r>
            <w:r w:rsidR="005D1357">
              <w:rPr>
                <w:rFonts w:ascii="Times New Roman" w:eastAsia="Calibri" w:hAnsi="Times New Roman" w:cs="Times New Roman"/>
              </w:rPr>
              <w:t xml:space="preserve">предложить способы снижения рисков и </w:t>
            </w:r>
            <w:r w:rsidR="005D1357" w:rsidRPr="005D1357">
              <w:rPr>
                <w:rFonts w:ascii="Times New Roman" w:eastAsia="Calibri" w:hAnsi="Times New Roman" w:cs="Times New Roman"/>
              </w:rPr>
              <w:t>представить результаты</w:t>
            </w:r>
          </w:p>
          <w:p w14:paraId="6AA5A7CA" w14:textId="77777777" w:rsidR="005D1357" w:rsidRPr="005D1357" w:rsidRDefault="005D1357" w:rsidP="005D1357">
            <w:pPr>
              <w:spacing w:after="0" w:line="240" w:lineRule="auto"/>
              <w:jc w:val="both"/>
              <w:rPr>
                <w:rFonts w:ascii="Times New Roman" w:eastAsia="Calibri" w:hAnsi="Times New Roman" w:cs="Times New Roman"/>
              </w:rPr>
            </w:pPr>
            <w:r w:rsidRPr="005D1357">
              <w:rPr>
                <w:rFonts w:ascii="Times New Roman" w:eastAsia="Calibri" w:hAnsi="Times New Roman" w:cs="Times New Roman"/>
              </w:rPr>
              <w:t>внутреннего аудита по способу</w:t>
            </w:r>
          </w:p>
          <w:p w14:paraId="73CD65CF" w14:textId="3449EE1A" w:rsidR="00D77FEF" w:rsidRPr="00B966F3" w:rsidRDefault="005D1357" w:rsidP="005D1357">
            <w:pPr>
              <w:spacing w:after="0" w:line="240" w:lineRule="auto"/>
              <w:jc w:val="both"/>
              <w:rPr>
                <w:rFonts w:ascii="Times New Roman" w:eastAsia="Calibri" w:hAnsi="Times New Roman" w:cs="Times New Roman"/>
                <w:b/>
              </w:rPr>
            </w:pPr>
            <w:r w:rsidRPr="005D1357">
              <w:rPr>
                <w:rFonts w:ascii="Times New Roman" w:eastAsia="Calibri" w:hAnsi="Times New Roman" w:cs="Times New Roman"/>
              </w:rPr>
              <w:t xml:space="preserve">снижения </w:t>
            </w:r>
            <w:r>
              <w:rPr>
                <w:rFonts w:ascii="Times New Roman" w:eastAsia="Calibri" w:hAnsi="Times New Roman" w:cs="Times New Roman"/>
              </w:rPr>
              <w:t>рисков ОД/ФТ в отношении клиента</w:t>
            </w:r>
          </w:p>
        </w:tc>
      </w:tr>
      <w:tr w:rsidR="008524C4" w:rsidRPr="00077FE4" w14:paraId="70CA63FF" w14:textId="77777777" w:rsidTr="00D77FEF">
        <w:trPr>
          <w:trHeight w:val="106"/>
        </w:trPr>
        <w:tc>
          <w:tcPr>
            <w:tcW w:w="951" w:type="dxa"/>
            <w:vMerge/>
            <w:shd w:val="clear" w:color="auto" w:fill="auto"/>
          </w:tcPr>
          <w:p w14:paraId="6E84F58A" w14:textId="77777777" w:rsidR="00D77FEF" w:rsidRPr="00077FE4" w:rsidRDefault="00D77FEF" w:rsidP="006479D6">
            <w:pPr>
              <w:spacing w:after="0" w:line="240" w:lineRule="auto"/>
              <w:jc w:val="both"/>
              <w:rPr>
                <w:rFonts w:ascii="Times New Roman" w:eastAsia="Times New Roman" w:hAnsi="Times New Roman" w:cs="Times New Roman"/>
                <w:highlight w:val="yellow"/>
                <w:lang w:eastAsia="ru-RU"/>
              </w:rPr>
            </w:pPr>
          </w:p>
        </w:tc>
        <w:tc>
          <w:tcPr>
            <w:tcW w:w="2492" w:type="dxa"/>
            <w:vMerge/>
            <w:shd w:val="clear" w:color="auto" w:fill="auto"/>
          </w:tcPr>
          <w:p w14:paraId="7DCC9448" w14:textId="77777777" w:rsidR="00D77FEF" w:rsidRPr="00077FE4" w:rsidRDefault="00D77FEF" w:rsidP="006479D6">
            <w:pPr>
              <w:spacing w:after="0" w:line="240" w:lineRule="auto"/>
              <w:jc w:val="both"/>
              <w:rPr>
                <w:rFonts w:ascii="Times New Roman" w:eastAsia="Times New Roman" w:hAnsi="Times New Roman" w:cs="Times New Roman"/>
                <w:highlight w:val="yellow"/>
                <w:lang w:eastAsia="ru-RU"/>
              </w:rPr>
            </w:pPr>
          </w:p>
        </w:tc>
        <w:tc>
          <w:tcPr>
            <w:tcW w:w="2218" w:type="dxa"/>
          </w:tcPr>
          <w:p w14:paraId="2C6196C1" w14:textId="6BE4C066" w:rsidR="00D77FEF" w:rsidRPr="00077FE4" w:rsidRDefault="00B966F3" w:rsidP="006479D6">
            <w:pPr>
              <w:spacing w:after="0" w:line="240" w:lineRule="auto"/>
              <w:jc w:val="both"/>
              <w:rPr>
                <w:rFonts w:ascii="Times New Roman" w:eastAsia="Calibri" w:hAnsi="Times New Roman" w:cs="Times New Roman"/>
                <w:highlight w:val="yellow"/>
              </w:rPr>
            </w:pPr>
            <w:r w:rsidRPr="00B966F3">
              <w:rPr>
                <w:rFonts w:ascii="Times New Roman" w:eastAsia="Calibri" w:hAnsi="Times New Roman" w:cs="Times New Roman"/>
              </w:rPr>
              <w:t>2.</w:t>
            </w:r>
            <w:r w:rsidRPr="00B966F3">
              <w:rPr>
                <w:rFonts w:ascii="Times New Roman" w:eastAsia="Calibri" w:hAnsi="Times New Roman" w:cs="Times New Roman"/>
              </w:rPr>
              <w:tab/>
              <w:t>Реализует мероприятия по мониторингу, анализу и контролю рисков клиента и риска использования продукта/услуг организации, в том числе в целях ОД/ФТ, с установленной периодичностью.</w:t>
            </w:r>
          </w:p>
        </w:tc>
        <w:tc>
          <w:tcPr>
            <w:tcW w:w="4053" w:type="dxa"/>
            <w:shd w:val="clear" w:color="auto" w:fill="auto"/>
          </w:tcPr>
          <w:p w14:paraId="36E122AF" w14:textId="18CF8C02" w:rsidR="002B407F" w:rsidRPr="005D1357" w:rsidRDefault="002B407F" w:rsidP="002B407F">
            <w:pPr>
              <w:spacing w:after="0" w:line="240" w:lineRule="auto"/>
              <w:jc w:val="both"/>
              <w:rPr>
                <w:rFonts w:ascii="Times New Roman" w:eastAsia="Calibri" w:hAnsi="Times New Roman" w:cs="Times New Roman"/>
              </w:rPr>
            </w:pPr>
            <w:r w:rsidRPr="00B966F3">
              <w:rPr>
                <w:rFonts w:ascii="Times New Roman" w:eastAsia="Calibri" w:hAnsi="Times New Roman" w:cs="Times New Roman"/>
                <w:b/>
              </w:rPr>
              <w:t xml:space="preserve">Знание: </w:t>
            </w:r>
            <w:r w:rsidR="005D1357" w:rsidRPr="005D1357">
              <w:rPr>
                <w:rFonts w:ascii="Times New Roman" w:eastAsia="Calibri" w:hAnsi="Times New Roman" w:cs="Times New Roman"/>
              </w:rPr>
              <w:t>проблем, связанных с квалификацией преступлений в сфере экономической деятельности, типичные признаки экономических преступлений.</w:t>
            </w:r>
          </w:p>
          <w:p w14:paraId="75FC72BB" w14:textId="047F5DF1" w:rsidR="00D77FEF" w:rsidRPr="00B966F3" w:rsidRDefault="002B407F" w:rsidP="00B966F3">
            <w:pPr>
              <w:spacing w:after="0" w:line="240" w:lineRule="auto"/>
              <w:jc w:val="both"/>
              <w:rPr>
                <w:rFonts w:ascii="Times New Roman" w:eastAsia="Calibri" w:hAnsi="Times New Roman" w:cs="Times New Roman"/>
                <w:b/>
              </w:rPr>
            </w:pPr>
            <w:r w:rsidRPr="00B966F3">
              <w:rPr>
                <w:rFonts w:ascii="Times New Roman" w:eastAsia="Calibri" w:hAnsi="Times New Roman" w:cs="Times New Roman"/>
                <w:b/>
              </w:rPr>
              <w:t xml:space="preserve">Умение: </w:t>
            </w:r>
            <w:r w:rsidR="005D1357" w:rsidRPr="005D4234">
              <w:rPr>
                <w:rFonts w:ascii="YS Text" w:hAnsi="YS Text"/>
                <w:color w:val="000000"/>
                <w:sz w:val="24"/>
                <w:szCs w:val="24"/>
              </w:rPr>
              <w:t>правильно квалифицировать экономически</w:t>
            </w:r>
            <w:r w:rsidR="005D1357" w:rsidRPr="005D4234">
              <w:rPr>
                <w:rFonts w:ascii="YS Text" w:hAnsi="YS Text" w:hint="eastAsia"/>
                <w:color w:val="000000"/>
                <w:sz w:val="24"/>
                <w:szCs w:val="24"/>
              </w:rPr>
              <w:t>е</w:t>
            </w:r>
            <w:r w:rsidR="005D1357" w:rsidRPr="005D4234">
              <w:rPr>
                <w:rFonts w:ascii="YS Text" w:hAnsi="YS Text"/>
                <w:color w:val="000000"/>
                <w:sz w:val="24"/>
                <w:szCs w:val="24"/>
              </w:rPr>
              <w:t xml:space="preserve"> злоупотребления, применять в практической деятельности алгоритмы выявления и расследования экономических преступлений.</w:t>
            </w:r>
          </w:p>
        </w:tc>
      </w:tr>
      <w:tr w:rsidR="008524C4" w:rsidRPr="00077FE4" w14:paraId="3CC8ECEB" w14:textId="77777777" w:rsidTr="00D77FEF">
        <w:trPr>
          <w:trHeight w:val="106"/>
        </w:trPr>
        <w:tc>
          <w:tcPr>
            <w:tcW w:w="951" w:type="dxa"/>
            <w:vMerge/>
            <w:shd w:val="clear" w:color="auto" w:fill="auto"/>
          </w:tcPr>
          <w:p w14:paraId="1F6B156A" w14:textId="77777777" w:rsidR="00D77FEF" w:rsidRPr="00077FE4" w:rsidRDefault="00D77FEF" w:rsidP="006479D6">
            <w:pPr>
              <w:spacing w:after="0" w:line="240" w:lineRule="auto"/>
              <w:jc w:val="both"/>
              <w:rPr>
                <w:rFonts w:ascii="Times New Roman" w:eastAsia="Times New Roman" w:hAnsi="Times New Roman" w:cs="Times New Roman"/>
                <w:highlight w:val="yellow"/>
                <w:lang w:eastAsia="ru-RU"/>
              </w:rPr>
            </w:pPr>
          </w:p>
        </w:tc>
        <w:tc>
          <w:tcPr>
            <w:tcW w:w="2492" w:type="dxa"/>
            <w:vMerge/>
            <w:shd w:val="clear" w:color="auto" w:fill="auto"/>
          </w:tcPr>
          <w:p w14:paraId="6A214D03" w14:textId="77777777" w:rsidR="00D77FEF" w:rsidRPr="00077FE4" w:rsidRDefault="00D77FEF" w:rsidP="006479D6">
            <w:pPr>
              <w:spacing w:after="0" w:line="240" w:lineRule="auto"/>
              <w:jc w:val="both"/>
              <w:rPr>
                <w:rFonts w:ascii="Times New Roman" w:eastAsia="Times New Roman" w:hAnsi="Times New Roman" w:cs="Times New Roman"/>
                <w:highlight w:val="yellow"/>
                <w:lang w:eastAsia="ru-RU"/>
              </w:rPr>
            </w:pPr>
          </w:p>
        </w:tc>
        <w:tc>
          <w:tcPr>
            <w:tcW w:w="2218" w:type="dxa"/>
          </w:tcPr>
          <w:p w14:paraId="1A944D33" w14:textId="3C001B92" w:rsidR="00D77FEF" w:rsidRPr="00077FE4" w:rsidRDefault="00B966F3" w:rsidP="006479D6">
            <w:pPr>
              <w:spacing w:after="0" w:line="240" w:lineRule="auto"/>
              <w:jc w:val="both"/>
              <w:rPr>
                <w:rFonts w:ascii="Times New Roman" w:eastAsia="Calibri" w:hAnsi="Times New Roman" w:cs="Times New Roman"/>
                <w:highlight w:val="yellow"/>
              </w:rPr>
            </w:pPr>
            <w:r w:rsidRPr="00B966F3">
              <w:rPr>
                <w:rFonts w:ascii="Times New Roman" w:eastAsia="Calibri" w:hAnsi="Times New Roman" w:cs="Times New Roman"/>
              </w:rPr>
              <w:t>3.</w:t>
            </w:r>
            <w:r w:rsidRPr="00B966F3">
              <w:rPr>
                <w:rFonts w:ascii="Times New Roman" w:eastAsia="Calibri" w:hAnsi="Times New Roman" w:cs="Times New Roman"/>
              </w:rPr>
              <w:tab/>
              <w:t>Создает матрицы рисков для программ и процедур с целью выявления слабых или недостаточных мер контроля.</w:t>
            </w:r>
          </w:p>
        </w:tc>
        <w:tc>
          <w:tcPr>
            <w:tcW w:w="4053" w:type="dxa"/>
            <w:shd w:val="clear" w:color="auto" w:fill="auto"/>
          </w:tcPr>
          <w:p w14:paraId="46626097" w14:textId="00C7CA09" w:rsidR="00FC22A2" w:rsidRPr="005D1357" w:rsidRDefault="00FC22A2" w:rsidP="005D1357">
            <w:pPr>
              <w:spacing w:after="0" w:line="240" w:lineRule="auto"/>
              <w:jc w:val="both"/>
              <w:rPr>
                <w:rFonts w:ascii="Times New Roman" w:eastAsia="Calibri" w:hAnsi="Times New Roman" w:cs="Times New Roman"/>
              </w:rPr>
            </w:pPr>
            <w:r w:rsidRPr="00B966F3">
              <w:rPr>
                <w:rFonts w:ascii="Times New Roman" w:eastAsia="Calibri" w:hAnsi="Times New Roman" w:cs="Times New Roman"/>
                <w:b/>
              </w:rPr>
              <w:t xml:space="preserve">Знание: </w:t>
            </w:r>
            <w:r w:rsidR="005D1357" w:rsidRPr="005D1357">
              <w:rPr>
                <w:rFonts w:ascii="Times New Roman" w:eastAsia="Calibri" w:hAnsi="Times New Roman" w:cs="Times New Roman"/>
              </w:rPr>
              <w:t>вероятных</w:t>
            </w:r>
            <w:r w:rsidR="005D1357">
              <w:rPr>
                <w:rFonts w:ascii="Times New Roman" w:eastAsia="Calibri" w:hAnsi="Times New Roman" w:cs="Times New Roman"/>
              </w:rPr>
              <w:t xml:space="preserve"> </w:t>
            </w:r>
            <w:r w:rsidR="005D1357" w:rsidRPr="005D1357">
              <w:rPr>
                <w:rFonts w:ascii="Times New Roman" w:eastAsia="Calibri" w:hAnsi="Times New Roman" w:cs="Times New Roman"/>
              </w:rPr>
              <w:t>рисков и ограничений</w:t>
            </w:r>
            <w:r w:rsidR="005D1357">
              <w:rPr>
                <w:rFonts w:ascii="Times New Roman" w:eastAsia="Calibri" w:hAnsi="Times New Roman" w:cs="Times New Roman"/>
              </w:rPr>
              <w:t xml:space="preserve"> в решении поставленных профессиональных </w:t>
            </w:r>
            <w:r w:rsidR="005D1357" w:rsidRPr="005D1357">
              <w:rPr>
                <w:rFonts w:ascii="Times New Roman" w:eastAsia="Calibri" w:hAnsi="Times New Roman" w:cs="Times New Roman"/>
              </w:rPr>
              <w:t>задач и</w:t>
            </w:r>
            <w:r w:rsidR="005D1357">
              <w:t xml:space="preserve"> </w:t>
            </w:r>
            <w:r w:rsidR="005D1357" w:rsidRPr="005D1357">
              <w:rPr>
                <w:rFonts w:ascii="Times New Roman" w:eastAsia="Calibri" w:hAnsi="Times New Roman" w:cs="Times New Roman"/>
              </w:rPr>
              <w:t>выявления слабых или недостаточных мер контроля.</w:t>
            </w:r>
          </w:p>
          <w:p w14:paraId="4B7AB5DC" w14:textId="77777777" w:rsidR="005D1357" w:rsidRPr="005D1357" w:rsidRDefault="00FC22A2" w:rsidP="005D1357">
            <w:pPr>
              <w:spacing w:after="0" w:line="240" w:lineRule="auto"/>
              <w:jc w:val="both"/>
              <w:rPr>
                <w:rFonts w:ascii="Times New Roman" w:eastAsia="Calibri" w:hAnsi="Times New Roman" w:cs="Times New Roman"/>
              </w:rPr>
            </w:pPr>
            <w:r w:rsidRPr="00B966F3">
              <w:rPr>
                <w:rFonts w:ascii="Times New Roman" w:eastAsia="Calibri" w:hAnsi="Times New Roman" w:cs="Times New Roman"/>
                <w:b/>
              </w:rPr>
              <w:t xml:space="preserve">Умение: </w:t>
            </w:r>
            <w:r w:rsidR="005D1357" w:rsidRPr="005D1357">
              <w:rPr>
                <w:rFonts w:ascii="Times New Roman" w:eastAsia="Calibri" w:hAnsi="Times New Roman" w:cs="Times New Roman"/>
              </w:rPr>
              <w:t>документировать процесс</w:t>
            </w:r>
          </w:p>
          <w:p w14:paraId="2ED3E7BE" w14:textId="7A896B18" w:rsidR="005D1357" w:rsidRPr="005D1357" w:rsidRDefault="005D1357" w:rsidP="005D1357">
            <w:pPr>
              <w:spacing w:after="0" w:line="240" w:lineRule="auto"/>
              <w:jc w:val="both"/>
              <w:rPr>
                <w:rFonts w:ascii="Times New Roman" w:eastAsia="Calibri" w:hAnsi="Times New Roman" w:cs="Times New Roman"/>
              </w:rPr>
            </w:pPr>
            <w:r>
              <w:rPr>
                <w:rFonts w:ascii="Times New Roman" w:eastAsia="Calibri" w:hAnsi="Times New Roman" w:cs="Times New Roman"/>
              </w:rPr>
              <w:t xml:space="preserve">управления рисками и корректировать реестр рисков в </w:t>
            </w:r>
            <w:r w:rsidRPr="005D1357">
              <w:rPr>
                <w:rFonts w:ascii="Times New Roman" w:eastAsia="Calibri" w:hAnsi="Times New Roman" w:cs="Times New Roman"/>
              </w:rPr>
              <w:t>рамках отдельных бизнес-процессов и функциональных</w:t>
            </w:r>
          </w:p>
          <w:p w14:paraId="47204A23" w14:textId="7DACDE5F" w:rsidR="00D77FEF" w:rsidRPr="00B966F3" w:rsidRDefault="005D1357" w:rsidP="005D1357">
            <w:pPr>
              <w:spacing w:after="0" w:line="240" w:lineRule="auto"/>
              <w:jc w:val="both"/>
              <w:rPr>
                <w:rFonts w:ascii="Times New Roman" w:eastAsia="Calibri" w:hAnsi="Times New Roman" w:cs="Times New Roman"/>
                <w:b/>
              </w:rPr>
            </w:pPr>
            <w:r>
              <w:rPr>
                <w:rFonts w:ascii="Times New Roman" w:eastAsia="Calibri" w:hAnsi="Times New Roman" w:cs="Times New Roman"/>
              </w:rPr>
              <w:t>направлений</w:t>
            </w:r>
          </w:p>
        </w:tc>
      </w:tr>
    </w:tbl>
    <w:p w14:paraId="7610E78C" w14:textId="77777777" w:rsidR="00327345"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73619796"/>
      <w:r w:rsidRPr="00923A8E">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40047794" w14:textId="7FCE164A" w:rsidR="00454A48" w:rsidRDefault="000435C4" w:rsidP="00454A48">
      <w:pPr>
        <w:spacing w:after="0" w:line="240" w:lineRule="auto"/>
        <w:ind w:firstLine="709"/>
        <w:jc w:val="both"/>
        <w:rPr>
          <w:rFonts w:ascii="Times New Roman" w:eastAsia="Times New Roman" w:hAnsi="Times New Roman" w:cs="Times New Roman"/>
          <w:sz w:val="28"/>
          <w:szCs w:val="28"/>
          <w:lang w:eastAsia="ru-RU"/>
        </w:rPr>
      </w:pPr>
      <w:r w:rsidRPr="000435C4">
        <w:rPr>
          <w:rFonts w:ascii="Times New Roman" w:eastAsia="Times New Roman" w:hAnsi="Times New Roman" w:cs="Times New Roman"/>
          <w:sz w:val="28"/>
          <w:szCs w:val="28"/>
          <w:lang w:eastAsia="ru-RU"/>
        </w:rPr>
        <w:t>Дисциплина «</w:t>
      </w:r>
      <w:r w:rsidR="00454A48" w:rsidRPr="00454A48">
        <w:rPr>
          <w:rFonts w:ascii="Times New Roman" w:eastAsia="Times New Roman" w:hAnsi="Times New Roman" w:cs="Times New Roman"/>
          <w:sz w:val="28"/>
          <w:szCs w:val="28"/>
          <w:lang w:eastAsia="ru-RU"/>
        </w:rPr>
        <w:t>Организация расследований экономических злоупотреблений в деятельности организаций</w:t>
      </w:r>
      <w:r w:rsidRPr="000435C4">
        <w:rPr>
          <w:rFonts w:ascii="Times New Roman" w:eastAsia="Times New Roman" w:hAnsi="Times New Roman" w:cs="Times New Roman"/>
          <w:sz w:val="28"/>
          <w:szCs w:val="28"/>
          <w:lang w:eastAsia="ru-RU"/>
        </w:rPr>
        <w:t xml:space="preserve">» является </w:t>
      </w:r>
      <w:r w:rsidR="004B712B" w:rsidRPr="004B712B">
        <w:rPr>
          <w:rFonts w:ascii="Times New Roman" w:eastAsia="Times New Roman" w:hAnsi="Times New Roman" w:cs="Times New Roman"/>
          <w:sz w:val="28"/>
          <w:szCs w:val="28"/>
          <w:lang w:eastAsia="ru-RU"/>
        </w:rPr>
        <w:t>дисциплиной</w:t>
      </w:r>
      <w:r w:rsidR="00B05696">
        <w:rPr>
          <w:rFonts w:ascii="Times New Roman" w:eastAsia="Times New Roman" w:hAnsi="Times New Roman" w:cs="Times New Roman"/>
          <w:sz w:val="28"/>
          <w:szCs w:val="28"/>
          <w:lang w:eastAsia="ru-RU"/>
        </w:rPr>
        <w:t xml:space="preserve"> Цикла профиля (элективный) модуля «Противодействия хищениям в сфере </w:t>
      </w:r>
      <w:proofErr w:type="spellStart"/>
      <w:r w:rsidR="00B05696">
        <w:rPr>
          <w:rFonts w:ascii="Times New Roman" w:eastAsia="Times New Roman" w:hAnsi="Times New Roman" w:cs="Times New Roman"/>
          <w:sz w:val="28"/>
          <w:szCs w:val="28"/>
          <w:lang w:eastAsia="ru-RU"/>
        </w:rPr>
        <w:lastRenderedPageBreak/>
        <w:t>госзакупок</w:t>
      </w:r>
      <w:proofErr w:type="spellEnd"/>
      <w:r w:rsidR="00B05696">
        <w:rPr>
          <w:rFonts w:ascii="Times New Roman" w:eastAsia="Times New Roman" w:hAnsi="Times New Roman" w:cs="Times New Roman"/>
          <w:sz w:val="28"/>
          <w:szCs w:val="28"/>
          <w:lang w:eastAsia="ru-RU"/>
        </w:rPr>
        <w:t>»</w:t>
      </w:r>
      <w:r w:rsidR="004B712B" w:rsidRPr="004B712B">
        <w:rPr>
          <w:rFonts w:ascii="Times New Roman" w:eastAsia="Times New Roman" w:hAnsi="Times New Roman" w:cs="Times New Roman"/>
          <w:sz w:val="28"/>
          <w:szCs w:val="28"/>
          <w:lang w:eastAsia="ru-RU"/>
        </w:rPr>
        <w:t xml:space="preserve"> </w:t>
      </w:r>
      <w:r w:rsidR="00B05696">
        <w:rPr>
          <w:rFonts w:ascii="Times New Roman" w:eastAsia="Times New Roman" w:hAnsi="Times New Roman" w:cs="Times New Roman"/>
          <w:sz w:val="28"/>
          <w:szCs w:val="28"/>
          <w:lang w:eastAsia="ru-RU"/>
        </w:rPr>
        <w:t xml:space="preserve">для </w:t>
      </w:r>
      <w:r w:rsidRPr="000435C4">
        <w:rPr>
          <w:rFonts w:ascii="Times New Roman" w:eastAsia="Times New Roman" w:hAnsi="Times New Roman" w:cs="Times New Roman"/>
          <w:sz w:val="28"/>
          <w:szCs w:val="28"/>
          <w:lang w:eastAsia="ru-RU"/>
        </w:rPr>
        <w:t>направлени</w:t>
      </w:r>
      <w:r w:rsidR="00B05696">
        <w:rPr>
          <w:rFonts w:ascii="Times New Roman" w:eastAsia="Times New Roman" w:hAnsi="Times New Roman" w:cs="Times New Roman"/>
          <w:sz w:val="28"/>
          <w:szCs w:val="28"/>
          <w:lang w:eastAsia="ru-RU"/>
        </w:rPr>
        <w:t>я</w:t>
      </w:r>
      <w:r w:rsidRPr="000435C4">
        <w:rPr>
          <w:rFonts w:ascii="Times New Roman" w:eastAsia="Times New Roman" w:hAnsi="Times New Roman" w:cs="Times New Roman"/>
          <w:sz w:val="28"/>
          <w:szCs w:val="28"/>
          <w:lang w:eastAsia="ru-RU"/>
        </w:rPr>
        <w:t xml:space="preserve"> подготовки </w:t>
      </w:r>
      <w:r w:rsidR="00454A48" w:rsidRPr="00454A48">
        <w:rPr>
          <w:rFonts w:ascii="Times New Roman" w:eastAsia="Times New Roman" w:hAnsi="Times New Roman" w:cs="Times New Roman"/>
          <w:sz w:val="28"/>
          <w:szCs w:val="28"/>
          <w:lang w:eastAsia="ru-RU"/>
        </w:rPr>
        <w:t>38.03.01«Экономика»</w:t>
      </w:r>
      <w:r w:rsidR="00454A48">
        <w:rPr>
          <w:rFonts w:ascii="Times New Roman" w:eastAsia="Times New Roman" w:hAnsi="Times New Roman" w:cs="Times New Roman"/>
          <w:sz w:val="28"/>
          <w:szCs w:val="28"/>
          <w:lang w:eastAsia="ru-RU"/>
        </w:rPr>
        <w:t xml:space="preserve">, </w:t>
      </w:r>
      <w:r w:rsidR="00B05696">
        <w:rPr>
          <w:rFonts w:ascii="Times New Roman" w:eastAsia="Times New Roman" w:hAnsi="Times New Roman" w:cs="Times New Roman"/>
          <w:sz w:val="28"/>
          <w:szCs w:val="28"/>
          <w:lang w:eastAsia="ru-RU"/>
        </w:rPr>
        <w:t>О</w:t>
      </w:r>
      <w:r w:rsidR="00454A48" w:rsidRPr="00454A48">
        <w:rPr>
          <w:rFonts w:ascii="Times New Roman" w:eastAsia="Times New Roman" w:hAnsi="Times New Roman" w:cs="Times New Roman"/>
          <w:sz w:val="28"/>
          <w:szCs w:val="28"/>
          <w:lang w:eastAsia="ru-RU"/>
        </w:rPr>
        <w:t xml:space="preserve">бразовательная программа </w:t>
      </w:r>
      <w:r w:rsidR="00B05696">
        <w:rPr>
          <w:rFonts w:ascii="Times New Roman" w:eastAsia="Times New Roman" w:hAnsi="Times New Roman" w:cs="Times New Roman"/>
          <w:sz w:val="28"/>
          <w:szCs w:val="28"/>
          <w:lang w:eastAsia="ru-RU"/>
        </w:rPr>
        <w:t>«</w:t>
      </w:r>
      <w:r w:rsidR="00454A48" w:rsidRPr="00454A48">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r w:rsidR="00B05696">
        <w:rPr>
          <w:rFonts w:ascii="Times New Roman" w:eastAsia="Times New Roman" w:hAnsi="Times New Roman" w:cs="Times New Roman"/>
          <w:sz w:val="28"/>
          <w:szCs w:val="28"/>
          <w:lang w:eastAsia="ru-RU"/>
        </w:rPr>
        <w:t>»</w:t>
      </w:r>
      <w:r w:rsidR="00454A48" w:rsidRPr="00454A48">
        <w:rPr>
          <w:rFonts w:ascii="Times New Roman" w:eastAsia="Times New Roman" w:hAnsi="Times New Roman" w:cs="Times New Roman"/>
          <w:sz w:val="28"/>
          <w:szCs w:val="28"/>
          <w:lang w:eastAsia="ru-RU"/>
        </w:rPr>
        <w:t>, профил</w:t>
      </w:r>
      <w:r w:rsidR="00B05696">
        <w:rPr>
          <w:rFonts w:ascii="Times New Roman" w:eastAsia="Times New Roman" w:hAnsi="Times New Roman" w:cs="Times New Roman"/>
          <w:sz w:val="28"/>
          <w:szCs w:val="28"/>
          <w:lang w:eastAsia="ru-RU"/>
        </w:rPr>
        <w:t>я</w:t>
      </w:r>
      <w:r w:rsidR="00454A48" w:rsidRPr="00454A48">
        <w:rPr>
          <w:rFonts w:ascii="Times New Roman" w:eastAsia="Times New Roman" w:hAnsi="Times New Roman" w:cs="Times New Roman"/>
          <w:sz w:val="28"/>
          <w:szCs w:val="28"/>
          <w:lang w:eastAsia="ru-RU"/>
        </w:rPr>
        <w:t xml:space="preserve"> </w:t>
      </w:r>
      <w:r w:rsidR="00B05696">
        <w:rPr>
          <w:rFonts w:ascii="Times New Roman" w:eastAsia="Times New Roman" w:hAnsi="Times New Roman" w:cs="Times New Roman"/>
          <w:sz w:val="28"/>
          <w:szCs w:val="28"/>
          <w:lang w:eastAsia="ru-RU"/>
        </w:rPr>
        <w:t>«</w:t>
      </w:r>
      <w:r w:rsidR="00454A48" w:rsidRPr="00454A48">
        <w:rPr>
          <w:rFonts w:ascii="Times New Roman" w:eastAsia="Times New Roman" w:hAnsi="Times New Roman" w:cs="Times New Roman"/>
          <w:sz w:val="28"/>
          <w:szCs w:val="28"/>
          <w:lang w:eastAsia="ru-RU"/>
        </w:rPr>
        <w:t>Финансовая разведка</w:t>
      </w:r>
      <w:r w:rsidR="00B05696">
        <w:rPr>
          <w:rFonts w:ascii="Times New Roman" w:eastAsia="Times New Roman" w:hAnsi="Times New Roman" w:cs="Times New Roman"/>
          <w:sz w:val="28"/>
          <w:szCs w:val="28"/>
          <w:lang w:eastAsia="ru-RU"/>
        </w:rPr>
        <w:t>»</w:t>
      </w:r>
      <w:r w:rsidR="00454A48">
        <w:rPr>
          <w:rFonts w:ascii="Times New Roman" w:eastAsia="Times New Roman" w:hAnsi="Times New Roman" w:cs="Times New Roman"/>
          <w:sz w:val="28"/>
          <w:szCs w:val="28"/>
          <w:lang w:eastAsia="ru-RU"/>
        </w:rPr>
        <w:t>.</w:t>
      </w:r>
    </w:p>
    <w:p w14:paraId="2F75F9B1" w14:textId="60B3034B" w:rsidR="004B712B" w:rsidRPr="00454A48" w:rsidRDefault="004B712B" w:rsidP="00454A48">
      <w:pPr>
        <w:spacing w:after="0" w:line="240" w:lineRule="auto"/>
        <w:ind w:firstLine="709"/>
        <w:jc w:val="both"/>
        <w:rPr>
          <w:rFonts w:ascii="Times New Roman" w:eastAsia="Times New Roman" w:hAnsi="Times New Roman" w:cs="Times New Roman"/>
          <w:sz w:val="28"/>
          <w:szCs w:val="28"/>
          <w:lang w:eastAsia="ru-RU"/>
        </w:rPr>
      </w:pPr>
      <w:r w:rsidRPr="00454A48">
        <w:rPr>
          <w:rFonts w:ascii="Times New Roman" w:eastAsia="Times New Roman" w:hAnsi="Times New Roman" w:cs="Times New Roman"/>
          <w:sz w:val="28"/>
          <w:szCs w:val="28"/>
          <w:lang w:eastAsia="ru-RU"/>
        </w:rPr>
        <w:t>Для освоения</w:t>
      </w:r>
      <w:r w:rsidR="000435C4" w:rsidRPr="00454A48">
        <w:rPr>
          <w:rFonts w:ascii="Times New Roman" w:eastAsia="Times New Roman" w:hAnsi="Times New Roman" w:cs="Times New Roman"/>
          <w:sz w:val="28"/>
          <w:szCs w:val="28"/>
          <w:lang w:eastAsia="ru-RU"/>
        </w:rPr>
        <w:t xml:space="preserve"> дисциплины </w:t>
      </w:r>
      <w:bookmarkStart w:id="12" w:name="_Hlk515202574"/>
      <w:r w:rsidRPr="00454A48">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риски </w:t>
      </w:r>
      <w:r w:rsidR="00EC20D1">
        <w:rPr>
          <w:rFonts w:ascii="Times New Roman" w:eastAsia="Times New Roman" w:hAnsi="Times New Roman" w:cs="Times New Roman"/>
          <w:sz w:val="28"/>
          <w:szCs w:val="28"/>
          <w:lang w:eastAsia="ru-RU"/>
        </w:rPr>
        <w:t>криминальных проявлений</w:t>
      </w:r>
      <w:r w:rsidRPr="00454A48">
        <w:rPr>
          <w:rFonts w:ascii="Times New Roman" w:eastAsia="Times New Roman" w:hAnsi="Times New Roman" w:cs="Times New Roman"/>
          <w:sz w:val="28"/>
          <w:szCs w:val="28"/>
          <w:lang w:eastAsia="ru-RU"/>
        </w:rPr>
        <w:t xml:space="preserve">, разрабатывать меры по их минимизации. </w:t>
      </w:r>
    </w:p>
    <w:bookmarkEnd w:id="12"/>
    <w:p w14:paraId="74C0720C" w14:textId="77777777" w:rsidR="004B712B" w:rsidRDefault="004B712B"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r w:rsidRPr="00923A8E">
        <w:rPr>
          <w:rFonts w:ascii="Times New Roman" w:eastAsia="Times New Roman" w:hAnsi="Times New Roman" w:cs="Times New Roman"/>
          <w:b/>
          <w:bCs/>
          <w:sz w:val="28"/>
          <w:szCs w:val="28"/>
        </w:rPr>
        <w:t xml:space="preserve"> </w:t>
      </w:r>
      <w:bookmarkStart w:id="16" w:name="_Toc73619797"/>
      <w:r w:rsidRPr="00923A8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C83B0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1A8F7ADD" w14:textId="77777777" w:rsidR="00755293" w:rsidRPr="00755293" w:rsidRDefault="00755293" w:rsidP="00755293">
      <w:pPr>
        <w:spacing w:after="0" w:line="240" w:lineRule="auto"/>
        <w:ind w:firstLine="709"/>
        <w:jc w:val="both"/>
        <w:rPr>
          <w:rFonts w:ascii="Times New Roman" w:eastAsia="Times New Roman" w:hAnsi="Times New Roman" w:cs="Times New Roman"/>
          <w:b/>
          <w:bCs/>
          <w:sz w:val="28"/>
          <w:szCs w:val="28"/>
          <w:lang w:eastAsia="ru-RU"/>
        </w:rPr>
      </w:pPr>
      <w:r w:rsidRPr="00755293">
        <w:rPr>
          <w:rFonts w:ascii="Times New Roman" w:eastAsia="Times New Roman" w:hAnsi="Times New Roman" w:cs="Times New Roman"/>
          <w:b/>
          <w:bCs/>
          <w:sz w:val="28"/>
          <w:szCs w:val="28"/>
          <w:lang w:eastAsia="ru-RU"/>
        </w:rPr>
        <w:t xml:space="preserve">Образовательная программа «Финансовая разведка, управление рисками и экономическая безопасность» </w:t>
      </w:r>
    </w:p>
    <w:p w14:paraId="6338F157" w14:textId="15C17F30" w:rsidR="00755293" w:rsidRPr="00755293" w:rsidRDefault="00755293" w:rsidP="00755293">
      <w:pPr>
        <w:spacing w:after="0" w:line="240" w:lineRule="auto"/>
        <w:ind w:firstLine="709"/>
        <w:jc w:val="both"/>
        <w:rPr>
          <w:rFonts w:ascii="Times New Roman" w:eastAsia="Times New Roman" w:hAnsi="Times New Roman" w:cs="Times New Roman"/>
          <w:b/>
          <w:bCs/>
          <w:sz w:val="28"/>
          <w:szCs w:val="28"/>
          <w:lang w:eastAsia="ru-RU"/>
        </w:rPr>
      </w:pPr>
      <w:r w:rsidRPr="00755293">
        <w:rPr>
          <w:rFonts w:ascii="Times New Roman" w:eastAsia="Times New Roman" w:hAnsi="Times New Roman" w:cs="Times New Roman"/>
          <w:b/>
          <w:bCs/>
          <w:sz w:val="28"/>
          <w:szCs w:val="28"/>
          <w:lang w:eastAsia="ru-RU"/>
        </w:rPr>
        <w:t>Профиль «Финансовая разведка»</w:t>
      </w:r>
    </w:p>
    <w:p w14:paraId="4A9E6388" w14:textId="5A9D6502" w:rsidR="00923A8E" w:rsidRPr="00923A8E"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Общая трудоемкость дисциплины составляет </w:t>
      </w:r>
      <w:r w:rsidRPr="00454A48">
        <w:rPr>
          <w:rFonts w:ascii="Times New Roman" w:eastAsia="Times New Roman" w:hAnsi="Times New Roman" w:cs="Times New Roman"/>
          <w:sz w:val="28"/>
          <w:szCs w:val="28"/>
          <w:lang w:eastAsia="ru-RU"/>
        </w:rPr>
        <w:t xml:space="preserve">3 зачетные единицы </w:t>
      </w:r>
      <w:r w:rsidRPr="005D1357">
        <w:rPr>
          <w:rFonts w:ascii="Times New Roman" w:eastAsia="Times New Roman" w:hAnsi="Times New Roman" w:cs="Times New Roman"/>
          <w:sz w:val="28"/>
          <w:szCs w:val="28"/>
          <w:lang w:eastAsia="ru-RU"/>
        </w:rPr>
        <w:t xml:space="preserve">(108 часов). Вид промежуточной аттестации - </w:t>
      </w:r>
      <w:r w:rsidR="00C83B00" w:rsidRPr="005D1357">
        <w:rPr>
          <w:rFonts w:ascii="Times New Roman" w:eastAsia="Times New Roman" w:hAnsi="Times New Roman" w:cs="Times New Roman"/>
          <w:sz w:val="28"/>
          <w:szCs w:val="28"/>
          <w:lang w:eastAsia="ru-RU"/>
        </w:rPr>
        <w:t>зачет</w:t>
      </w:r>
      <w:r w:rsidRPr="005D1357">
        <w:rPr>
          <w:rFonts w:ascii="Times New Roman" w:eastAsia="Times New Roman" w:hAnsi="Times New Roman" w:cs="Times New Roman"/>
          <w:sz w:val="28"/>
          <w:szCs w:val="28"/>
          <w:lang w:eastAsia="ru-RU"/>
        </w:rPr>
        <w:t>.</w:t>
      </w:r>
    </w:p>
    <w:p w14:paraId="395D3DDC" w14:textId="77777777" w:rsidR="004B712B"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923A8E"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Вид учебной работы по дисциплине</w:t>
      </w:r>
    </w:p>
    <w:p w14:paraId="2161FE43" w14:textId="3EC88F9C" w:rsidR="00923A8E" w:rsidRPr="00923A8E"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Таблица </w:t>
      </w:r>
      <w:r w:rsidR="00B05696">
        <w:rPr>
          <w:rFonts w:ascii="Times New Roman" w:eastAsia="Times New Roman" w:hAnsi="Times New Roman" w:cs="Times New Roman"/>
          <w:sz w:val="28"/>
          <w:szCs w:val="28"/>
          <w:lang w:eastAsia="ru-RU"/>
        </w:rPr>
        <w:t>2</w:t>
      </w:r>
    </w:p>
    <w:tbl>
      <w:tblPr>
        <w:tblW w:w="0" w:type="auto"/>
        <w:tblCellMar>
          <w:top w:w="15" w:type="dxa"/>
          <w:left w:w="15" w:type="dxa"/>
          <w:bottom w:w="15" w:type="dxa"/>
          <w:right w:w="15" w:type="dxa"/>
        </w:tblCellMar>
        <w:tblLook w:val="00A0" w:firstRow="1" w:lastRow="0" w:firstColumn="1" w:lastColumn="0" w:noHBand="0" w:noVBand="0"/>
      </w:tblPr>
      <w:tblGrid>
        <w:gridCol w:w="5478"/>
        <w:gridCol w:w="1919"/>
        <w:gridCol w:w="1717"/>
      </w:tblGrid>
      <w:tr w:rsidR="00923A8E" w:rsidRPr="005D1357" w14:paraId="7D32A8B5" w14:textId="77777777" w:rsidTr="00CB31AD">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5D1357" w:rsidRDefault="00923A8E" w:rsidP="00923A8E">
            <w:pPr>
              <w:spacing w:after="0" w:line="240" w:lineRule="auto"/>
              <w:jc w:val="center"/>
              <w:rPr>
                <w:rFonts w:ascii="Times New Roman" w:eastAsia="Times New Roman" w:hAnsi="Times New Roman" w:cs="Times New Roman"/>
                <w:sz w:val="24"/>
                <w:szCs w:val="24"/>
                <w:lang w:eastAsia="ru-RU"/>
              </w:rPr>
            </w:pPr>
            <w:r w:rsidRPr="005D1357">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5D1357" w:rsidRDefault="00923A8E" w:rsidP="00923A8E">
            <w:pPr>
              <w:spacing w:after="0" w:line="240" w:lineRule="auto"/>
              <w:jc w:val="center"/>
              <w:rPr>
                <w:rFonts w:ascii="Times New Roman" w:eastAsia="Times New Roman" w:hAnsi="Times New Roman" w:cs="Times New Roman"/>
                <w:sz w:val="24"/>
                <w:szCs w:val="24"/>
                <w:lang w:eastAsia="ru-RU"/>
              </w:rPr>
            </w:pPr>
            <w:r w:rsidRPr="005D1357">
              <w:rPr>
                <w:rFonts w:ascii="Times New Roman" w:eastAsia="Times New Roman" w:hAnsi="Times New Roman" w:cs="Times New Roman"/>
                <w:b/>
                <w:bCs/>
                <w:sz w:val="24"/>
                <w:szCs w:val="24"/>
                <w:lang w:eastAsia="ru-RU"/>
              </w:rPr>
              <w:t>Всего</w:t>
            </w:r>
          </w:p>
          <w:p w14:paraId="530B7857" w14:textId="77777777" w:rsidR="00923A8E" w:rsidRPr="005D1357" w:rsidRDefault="00923A8E" w:rsidP="00923A8E">
            <w:pPr>
              <w:spacing w:after="0" w:line="240" w:lineRule="auto"/>
              <w:jc w:val="center"/>
              <w:rPr>
                <w:rFonts w:ascii="Times New Roman" w:eastAsia="Times New Roman" w:hAnsi="Times New Roman" w:cs="Times New Roman"/>
                <w:sz w:val="24"/>
                <w:szCs w:val="24"/>
                <w:lang w:eastAsia="ru-RU"/>
              </w:rPr>
            </w:pPr>
            <w:r w:rsidRPr="005D1357">
              <w:rPr>
                <w:rFonts w:ascii="Times New Roman" w:eastAsia="Times New Roman" w:hAnsi="Times New Roman" w:cs="Times New Roman"/>
                <w:b/>
                <w:bCs/>
                <w:sz w:val="24"/>
                <w:szCs w:val="24"/>
                <w:lang w:eastAsia="ru-RU"/>
              </w:rPr>
              <w:t>(в з/е и часах)</w:t>
            </w:r>
          </w:p>
        </w:tc>
        <w:tc>
          <w:tcPr>
            <w:tcW w:w="1717" w:type="dxa"/>
            <w:tcBorders>
              <w:top w:val="single" w:sz="6" w:space="0" w:color="000000"/>
              <w:left w:val="single" w:sz="6" w:space="0" w:color="000000"/>
              <w:right w:val="single" w:sz="6" w:space="0" w:color="000000"/>
            </w:tcBorders>
            <w:shd w:val="clear" w:color="auto" w:fill="FFFFFF"/>
            <w:vAlign w:val="center"/>
          </w:tcPr>
          <w:p w14:paraId="7A1470A7" w14:textId="489C0722" w:rsidR="00923A8E" w:rsidRPr="005D1357" w:rsidRDefault="005D1357" w:rsidP="00FC22A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7 семестр</w:t>
            </w:r>
          </w:p>
        </w:tc>
      </w:tr>
      <w:tr w:rsidR="00923A8E" w:rsidRPr="005D1357" w14:paraId="01CF5D77" w14:textId="77777777" w:rsidTr="00723062">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1B7F1347" w14:textId="77777777" w:rsidR="00923A8E" w:rsidRPr="005D1357" w:rsidRDefault="00923A8E" w:rsidP="00923A8E">
            <w:pPr>
              <w:spacing w:after="0" w:line="240" w:lineRule="auto"/>
              <w:jc w:val="both"/>
              <w:rPr>
                <w:rFonts w:ascii="Times New Roman" w:eastAsia="Times New Roman" w:hAnsi="Times New Roman" w:cs="Times New Roman"/>
                <w:sz w:val="24"/>
                <w:szCs w:val="24"/>
                <w:lang w:eastAsia="ru-RU"/>
              </w:rPr>
            </w:pPr>
            <w:r w:rsidRPr="005D1357">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75135771" w14:textId="77777777" w:rsidR="00923A8E" w:rsidRPr="005D1357" w:rsidRDefault="00C83B00" w:rsidP="00923A8E">
            <w:pPr>
              <w:spacing w:after="0" w:line="240" w:lineRule="auto"/>
              <w:jc w:val="center"/>
              <w:rPr>
                <w:rFonts w:ascii="Times New Roman" w:eastAsia="Times New Roman" w:hAnsi="Times New Roman" w:cs="Times New Roman"/>
                <w:sz w:val="24"/>
                <w:szCs w:val="24"/>
                <w:lang w:eastAsia="ru-RU"/>
              </w:rPr>
            </w:pPr>
            <w:r w:rsidRPr="005D1357">
              <w:rPr>
                <w:rFonts w:ascii="Times New Roman" w:eastAsia="Times New Roman" w:hAnsi="Times New Roman" w:cs="Times New Roman"/>
                <w:sz w:val="24"/>
                <w:szCs w:val="24"/>
                <w:lang w:eastAsia="ru-RU"/>
              </w:rPr>
              <w:t>108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77777777" w:rsidR="00923A8E" w:rsidRPr="005D1357" w:rsidRDefault="00C83B00" w:rsidP="00923A8E">
            <w:pPr>
              <w:spacing w:after="0" w:line="240" w:lineRule="auto"/>
              <w:jc w:val="center"/>
              <w:rPr>
                <w:rFonts w:ascii="Times New Roman" w:eastAsia="Times New Roman" w:hAnsi="Times New Roman" w:cs="Times New Roman"/>
                <w:sz w:val="24"/>
                <w:szCs w:val="24"/>
                <w:lang w:eastAsia="ru-RU"/>
              </w:rPr>
            </w:pPr>
            <w:r w:rsidRPr="005D1357">
              <w:rPr>
                <w:rFonts w:ascii="Times New Roman" w:eastAsia="Times New Roman" w:hAnsi="Times New Roman" w:cs="Times New Roman"/>
                <w:sz w:val="24"/>
                <w:szCs w:val="24"/>
                <w:lang w:eastAsia="ru-RU"/>
              </w:rPr>
              <w:t>108</w:t>
            </w:r>
          </w:p>
        </w:tc>
      </w:tr>
      <w:tr w:rsidR="00923A8E" w:rsidRPr="005D1357" w14:paraId="632FD36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0B415ED3" w14:textId="3FFE331C" w:rsidR="00923A8E" w:rsidRPr="005D1357"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D1357">
              <w:rPr>
                <w:rFonts w:ascii="Times New Roman" w:eastAsia="Times New Roman" w:hAnsi="Times New Roman" w:cs="Times New Roman"/>
                <w:b/>
                <w:bCs/>
                <w:iCs/>
                <w:sz w:val="24"/>
                <w:szCs w:val="24"/>
                <w:lang w:eastAsia="ru-RU"/>
              </w:rPr>
              <w:t>Аудиторные занятия</w:t>
            </w:r>
            <w:r w:rsidR="003E648F" w:rsidRPr="005D1357">
              <w:rPr>
                <w:rFonts w:ascii="Times New Roman" w:eastAsia="Times New Roman" w:hAnsi="Times New Roman" w:cs="Times New Roman"/>
                <w:b/>
                <w:bCs/>
                <w:iCs/>
                <w:sz w:val="24"/>
                <w:szCs w:val="24"/>
                <w:lang w:eastAsia="ru-RU"/>
              </w:rPr>
              <w:t xml:space="preserve">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65DF7ECA" w14:textId="7772A71D" w:rsidR="00923A8E" w:rsidRPr="005D1357" w:rsidRDefault="005D1357"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3CE40E2E" w:rsidR="00923A8E" w:rsidRPr="005D1357" w:rsidRDefault="005D1357"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923A8E" w:rsidRPr="005D1357" w14:paraId="1AC9438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CCE27EE" w14:textId="77777777" w:rsidR="00923A8E" w:rsidRPr="005D1357"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D1357">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4BDEA58F" w14:textId="7CB8E54F" w:rsidR="00923A8E" w:rsidRPr="005D1357" w:rsidRDefault="005D1357"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04D02744" w:rsidR="00923A8E" w:rsidRPr="005D1357" w:rsidRDefault="005D1357"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923A8E" w:rsidRPr="005D1357" w14:paraId="717822AF"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63115BF" w14:textId="77777777" w:rsidR="00923A8E" w:rsidRPr="005D1357"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D1357">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141C0998" w14:textId="464BEA2C" w:rsidR="00923A8E" w:rsidRPr="005D1357" w:rsidRDefault="005D1357"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43F9B3C0" w:rsidR="00923A8E" w:rsidRPr="005D1357" w:rsidRDefault="005D1357"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r>
      <w:tr w:rsidR="00923A8E" w:rsidRPr="005D1357" w14:paraId="32F00518" w14:textId="77777777" w:rsidTr="00CB31AD">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025CA563" w14:textId="77777777" w:rsidR="00923A8E" w:rsidRPr="005D1357" w:rsidRDefault="00923A8E" w:rsidP="00923A8E">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5D1357">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37416E74" w14:textId="14A237A4" w:rsidR="00923A8E" w:rsidRPr="005D1357" w:rsidRDefault="005D1357"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4BC122A3" w:rsidR="00923A8E" w:rsidRPr="005D1357" w:rsidRDefault="005D1357"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w:t>
            </w:r>
          </w:p>
        </w:tc>
      </w:tr>
      <w:tr w:rsidR="00CB31AD" w:rsidRPr="005D1357" w14:paraId="62D07FA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625A8C12" w14:textId="77777777" w:rsidR="00CB31AD" w:rsidRPr="005D1357"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D1357">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46BC8826" w14:textId="17A71252" w:rsidR="00CB31AD" w:rsidRPr="005D1357" w:rsidRDefault="00B05696" w:rsidP="00CB31A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Домашнее творческое задание</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6AFD2828" w:rsidR="00CB31AD" w:rsidRPr="005D1357" w:rsidRDefault="00B05696"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Домашнее творческое задание</w:t>
            </w:r>
          </w:p>
        </w:tc>
      </w:tr>
      <w:tr w:rsidR="00CB31AD" w:rsidRPr="00CB31AD" w14:paraId="09CE2B2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73BEE377" w14:textId="77777777" w:rsidR="00CB31AD" w:rsidRPr="005D1357"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D1357">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7D294157" w14:textId="55E4A7C6" w:rsidR="00CB31AD" w:rsidRPr="005D1357" w:rsidRDefault="00635A85" w:rsidP="00CB31AD">
            <w:pPr>
              <w:spacing w:after="0" w:line="240" w:lineRule="auto"/>
              <w:jc w:val="center"/>
              <w:rPr>
                <w:rFonts w:ascii="Times New Roman" w:eastAsia="Times New Roman" w:hAnsi="Times New Roman" w:cs="Times New Roman"/>
                <w:sz w:val="24"/>
                <w:szCs w:val="24"/>
                <w:lang w:eastAsia="ru-RU"/>
              </w:rPr>
            </w:pPr>
            <w:r w:rsidRPr="005D1357">
              <w:rPr>
                <w:rFonts w:ascii="Times New Roman" w:eastAsia="Times New Roman" w:hAnsi="Times New Roman" w:cs="Times New Roman"/>
                <w:sz w:val="24"/>
                <w:szCs w:val="24"/>
                <w:lang w:eastAsia="ru-RU"/>
              </w:rPr>
              <w:t>З</w:t>
            </w:r>
            <w:r w:rsidR="00CB31AD" w:rsidRPr="005D1357">
              <w:rPr>
                <w:rFonts w:ascii="Times New Roman" w:eastAsia="Times New Roman" w:hAnsi="Times New Roman" w:cs="Times New Roman"/>
                <w:sz w:val="24"/>
                <w:szCs w:val="24"/>
                <w:lang w:eastAsia="ru-RU"/>
              </w:rPr>
              <w:t>ачет</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77777777" w:rsidR="00CB31AD" w:rsidRPr="00CB31AD" w:rsidRDefault="00FC22A2"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1357">
              <w:rPr>
                <w:rFonts w:ascii="Times New Roman" w:eastAsia="Times New Roman" w:hAnsi="Times New Roman" w:cs="Times New Roman"/>
                <w:sz w:val="24"/>
                <w:szCs w:val="24"/>
                <w:lang w:eastAsia="ru-RU"/>
              </w:rPr>
              <w:t>З</w:t>
            </w:r>
            <w:r w:rsidR="00CB31AD" w:rsidRPr="005D1357">
              <w:rPr>
                <w:rFonts w:ascii="Times New Roman" w:eastAsia="Times New Roman" w:hAnsi="Times New Roman" w:cs="Times New Roman"/>
                <w:sz w:val="24"/>
                <w:szCs w:val="24"/>
                <w:lang w:eastAsia="ru-RU"/>
              </w:rPr>
              <w:t>ачет</w:t>
            </w:r>
          </w:p>
        </w:tc>
      </w:tr>
    </w:tbl>
    <w:p w14:paraId="455A5D85" w14:textId="77777777" w:rsidR="00923A8E" w:rsidRPr="00923A8E"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1B1EEE"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73619798"/>
      <w:r w:rsidRPr="00923A8E">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923A8E">
        <w:rPr>
          <w:rFonts w:ascii="Times New Roman" w:eastAsia="Times New Roman" w:hAnsi="Times New Roman" w:cs="Times New Roman"/>
          <w:b/>
          <w:bCs/>
          <w:sz w:val="28"/>
          <w:szCs w:val="28"/>
        </w:rPr>
        <w:t xml:space="preserve"> </w:t>
      </w:r>
    </w:p>
    <w:p w14:paraId="39D4BDF4" w14:textId="401EB337" w:rsidR="00C83B00" w:rsidRPr="005D1357"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5D1357">
        <w:rPr>
          <w:rFonts w:ascii="Times New Roman" w:eastAsia="Times New Roman" w:hAnsi="Times New Roman" w:cs="Times New Roman"/>
          <w:b/>
          <w:bCs/>
          <w:sz w:val="28"/>
          <w:szCs w:val="28"/>
        </w:rPr>
        <w:t>5.1. Содержание дисциплины</w:t>
      </w:r>
      <w:bookmarkEnd w:id="21"/>
      <w:bookmarkEnd w:id="22"/>
      <w:bookmarkEnd w:id="23"/>
      <w:r w:rsidR="006F2DBB" w:rsidRPr="005D1357">
        <w:rPr>
          <w:rFonts w:ascii="Times New Roman" w:eastAsia="Times New Roman" w:hAnsi="Times New Roman" w:cs="Times New Roman"/>
          <w:b/>
          <w:bCs/>
          <w:sz w:val="28"/>
          <w:szCs w:val="28"/>
        </w:rPr>
        <w:t xml:space="preserve"> </w:t>
      </w:r>
      <w:bookmarkStart w:id="24" w:name="_Toc424050337"/>
      <w:bookmarkStart w:id="25" w:name="_Toc424809565"/>
    </w:p>
    <w:p w14:paraId="2FB96934" w14:textId="23027AE4" w:rsidR="00EC20D1" w:rsidRPr="00EC20D1" w:rsidRDefault="00EC20D1" w:rsidP="00EC20D1">
      <w:pPr>
        <w:spacing w:after="0" w:line="240" w:lineRule="auto"/>
        <w:ind w:firstLine="709"/>
        <w:jc w:val="both"/>
        <w:rPr>
          <w:rFonts w:ascii="Times New Roman" w:eastAsia="Times New Roman" w:hAnsi="Times New Roman" w:cs="Times New Roman"/>
          <w:b/>
          <w:sz w:val="28"/>
          <w:szCs w:val="28"/>
          <w:lang w:eastAsia="ru-RU"/>
        </w:rPr>
      </w:pPr>
      <w:r w:rsidRPr="002A4196">
        <w:rPr>
          <w:rFonts w:ascii="Times New Roman" w:eastAsia="Times New Roman" w:hAnsi="Times New Roman" w:cs="Times New Roman"/>
          <w:b/>
          <w:sz w:val="28"/>
          <w:szCs w:val="28"/>
          <w:lang w:eastAsia="ru-RU"/>
        </w:rPr>
        <w:t xml:space="preserve">Тема 1. </w:t>
      </w:r>
      <w:r w:rsidRPr="00EC20D1">
        <w:rPr>
          <w:rFonts w:ascii="Times New Roman" w:eastAsia="Times New Roman" w:hAnsi="Times New Roman" w:cs="Times New Roman"/>
          <w:b/>
          <w:sz w:val="28"/>
          <w:szCs w:val="28"/>
          <w:lang w:eastAsia="ru-RU"/>
        </w:rPr>
        <w:t xml:space="preserve">Понятие и виды экономических </w:t>
      </w:r>
      <w:r>
        <w:rPr>
          <w:rFonts w:ascii="Times New Roman" w:eastAsia="Times New Roman" w:hAnsi="Times New Roman" w:cs="Times New Roman"/>
          <w:b/>
          <w:sz w:val="28"/>
          <w:szCs w:val="28"/>
          <w:lang w:eastAsia="ru-RU"/>
        </w:rPr>
        <w:t>правонарушений</w:t>
      </w:r>
      <w:r w:rsidRPr="00EC20D1">
        <w:rPr>
          <w:rFonts w:ascii="Times New Roman" w:eastAsia="Times New Roman" w:hAnsi="Times New Roman" w:cs="Times New Roman"/>
          <w:b/>
          <w:sz w:val="28"/>
          <w:szCs w:val="28"/>
          <w:lang w:eastAsia="ru-RU"/>
        </w:rPr>
        <w:t>. Общая</w:t>
      </w:r>
    </w:p>
    <w:p w14:paraId="28BE40F9" w14:textId="582C6888" w:rsidR="00EC20D1" w:rsidRDefault="00EC20D1" w:rsidP="00EC20D1">
      <w:pPr>
        <w:spacing w:after="0" w:line="240" w:lineRule="auto"/>
        <w:jc w:val="both"/>
        <w:rPr>
          <w:rFonts w:ascii="Times New Roman" w:eastAsia="Times New Roman" w:hAnsi="Times New Roman" w:cs="Times New Roman"/>
          <w:b/>
          <w:sz w:val="28"/>
          <w:szCs w:val="28"/>
          <w:lang w:eastAsia="ru-RU"/>
        </w:rPr>
      </w:pPr>
      <w:r w:rsidRPr="00EC20D1">
        <w:rPr>
          <w:rFonts w:ascii="Times New Roman" w:eastAsia="Times New Roman" w:hAnsi="Times New Roman" w:cs="Times New Roman"/>
          <w:b/>
          <w:sz w:val="28"/>
          <w:szCs w:val="28"/>
          <w:lang w:eastAsia="ru-RU"/>
        </w:rPr>
        <w:t>характеристика пр</w:t>
      </w:r>
      <w:r w:rsidR="009F5E39">
        <w:rPr>
          <w:rFonts w:ascii="Times New Roman" w:eastAsia="Times New Roman" w:hAnsi="Times New Roman" w:cs="Times New Roman"/>
          <w:b/>
          <w:sz w:val="28"/>
          <w:szCs w:val="28"/>
          <w:lang w:eastAsia="ru-RU"/>
        </w:rPr>
        <w:t>авонаруше</w:t>
      </w:r>
      <w:r w:rsidRPr="00EC20D1">
        <w:rPr>
          <w:rFonts w:ascii="Times New Roman" w:eastAsia="Times New Roman" w:hAnsi="Times New Roman" w:cs="Times New Roman"/>
          <w:b/>
          <w:sz w:val="28"/>
          <w:szCs w:val="28"/>
          <w:lang w:eastAsia="ru-RU"/>
        </w:rPr>
        <w:t xml:space="preserve">ний, совершаемых в сфере экономики. </w:t>
      </w:r>
    </w:p>
    <w:p w14:paraId="30CB7F0A" w14:textId="77777777" w:rsidR="00EC20D1" w:rsidRDefault="00EC20D1" w:rsidP="00EC20D1">
      <w:pPr>
        <w:spacing w:after="0" w:line="240" w:lineRule="auto"/>
        <w:ind w:firstLine="709"/>
        <w:jc w:val="both"/>
        <w:rPr>
          <w:rFonts w:ascii="Times New Roman" w:eastAsia="Times New Roman" w:hAnsi="Times New Roman" w:cs="Times New Roman"/>
          <w:b/>
          <w:sz w:val="28"/>
          <w:szCs w:val="28"/>
          <w:lang w:eastAsia="ru-RU"/>
        </w:rPr>
      </w:pPr>
    </w:p>
    <w:p w14:paraId="4F67E910" w14:textId="565BD139" w:rsidR="009F5E39" w:rsidRDefault="009F5E39" w:rsidP="009F5E3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Противоправность, виновность, общественная опасность и </w:t>
      </w:r>
      <w:r w:rsidRPr="009F5E39">
        <w:rPr>
          <w:rFonts w:ascii="Times New Roman" w:eastAsia="Times New Roman" w:hAnsi="Times New Roman" w:cs="Times New Roman"/>
          <w:sz w:val="28"/>
          <w:szCs w:val="28"/>
          <w:lang w:eastAsia="ru-RU"/>
        </w:rPr>
        <w:t>наказуемость экономических преступлений. Их классификация. Соотношение</w:t>
      </w:r>
      <w:r>
        <w:rPr>
          <w:rFonts w:ascii="Times New Roman" w:eastAsia="Times New Roman" w:hAnsi="Times New Roman" w:cs="Times New Roman"/>
          <w:sz w:val="28"/>
          <w:szCs w:val="28"/>
          <w:lang w:eastAsia="ru-RU"/>
        </w:rPr>
        <w:t xml:space="preserve"> </w:t>
      </w:r>
      <w:r w:rsidRPr="009F5E39">
        <w:rPr>
          <w:rFonts w:ascii="Times New Roman" w:eastAsia="Times New Roman" w:hAnsi="Times New Roman" w:cs="Times New Roman"/>
          <w:sz w:val="28"/>
          <w:szCs w:val="28"/>
          <w:lang w:eastAsia="ru-RU"/>
        </w:rPr>
        <w:t>уголовной, административной и гражданско-правовой ответственности в сфере</w:t>
      </w:r>
      <w:r>
        <w:rPr>
          <w:rFonts w:ascii="Times New Roman" w:eastAsia="Times New Roman" w:hAnsi="Times New Roman" w:cs="Times New Roman"/>
          <w:sz w:val="28"/>
          <w:szCs w:val="28"/>
          <w:lang w:eastAsia="ru-RU"/>
        </w:rPr>
        <w:t xml:space="preserve"> </w:t>
      </w:r>
      <w:r w:rsidRPr="009F5E39">
        <w:rPr>
          <w:rFonts w:ascii="Times New Roman" w:eastAsia="Times New Roman" w:hAnsi="Times New Roman" w:cs="Times New Roman"/>
          <w:sz w:val="28"/>
          <w:szCs w:val="28"/>
          <w:lang w:eastAsia="ru-RU"/>
        </w:rPr>
        <w:t>эко</w:t>
      </w:r>
      <w:r>
        <w:rPr>
          <w:rFonts w:ascii="Times New Roman" w:eastAsia="Times New Roman" w:hAnsi="Times New Roman" w:cs="Times New Roman"/>
          <w:sz w:val="28"/>
          <w:szCs w:val="28"/>
          <w:lang w:eastAsia="ru-RU"/>
        </w:rPr>
        <w:t xml:space="preserve">номической деятельности. Общие особенности правонарушений в сфере экономической </w:t>
      </w:r>
      <w:r w:rsidRPr="009F5E39">
        <w:rPr>
          <w:rFonts w:ascii="Times New Roman" w:eastAsia="Times New Roman" w:hAnsi="Times New Roman" w:cs="Times New Roman"/>
          <w:sz w:val="28"/>
          <w:szCs w:val="28"/>
          <w:lang w:eastAsia="ru-RU"/>
        </w:rPr>
        <w:t>деятельности (объект, объективная сторона, субъективная сторона, субъект).</w:t>
      </w:r>
      <w:r>
        <w:rPr>
          <w:rFonts w:ascii="Times New Roman" w:eastAsia="Times New Roman" w:hAnsi="Times New Roman" w:cs="Times New Roman"/>
          <w:sz w:val="28"/>
          <w:szCs w:val="28"/>
          <w:lang w:eastAsia="ru-RU"/>
        </w:rPr>
        <w:t xml:space="preserve"> </w:t>
      </w:r>
      <w:r w:rsidRPr="009F5E39">
        <w:rPr>
          <w:rFonts w:ascii="Times New Roman" w:eastAsia="Times New Roman" w:hAnsi="Times New Roman" w:cs="Times New Roman"/>
          <w:sz w:val="28"/>
          <w:szCs w:val="28"/>
          <w:lang w:eastAsia="ru-RU"/>
        </w:rPr>
        <w:t>Место рассматриваемых преступлений в системе Особенной части УК РФ.</w:t>
      </w:r>
      <w:r>
        <w:rPr>
          <w:rFonts w:ascii="Times New Roman" w:eastAsia="Times New Roman" w:hAnsi="Times New Roman" w:cs="Times New Roman"/>
          <w:sz w:val="28"/>
          <w:szCs w:val="28"/>
          <w:lang w:eastAsia="ru-RU"/>
        </w:rPr>
        <w:t xml:space="preserve"> </w:t>
      </w:r>
      <w:proofErr w:type="spellStart"/>
      <w:r w:rsidRPr="009F5E39">
        <w:rPr>
          <w:rFonts w:ascii="Times New Roman" w:eastAsia="Times New Roman" w:hAnsi="Times New Roman" w:cs="Times New Roman"/>
          <w:sz w:val="28"/>
          <w:szCs w:val="28"/>
          <w:lang w:eastAsia="ru-RU"/>
        </w:rPr>
        <w:t>Бланкетность</w:t>
      </w:r>
      <w:proofErr w:type="spellEnd"/>
      <w:r w:rsidRPr="009F5E39">
        <w:rPr>
          <w:rFonts w:ascii="Times New Roman" w:eastAsia="Times New Roman" w:hAnsi="Times New Roman" w:cs="Times New Roman"/>
          <w:sz w:val="28"/>
          <w:szCs w:val="28"/>
          <w:lang w:eastAsia="ru-RU"/>
        </w:rPr>
        <w:t xml:space="preserve"> диспозиций норм о прес</w:t>
      </w:r>
      <w:r>
        <w:rPr>
          <w:rFonts w:ascii="Times New Roman" w:eastAsia="Times New Roman" w:hAnsi="Times New Roman" w:cs="Times New Roman"/>
          <w:sz w:val="28"/>
          <w:szCs w:val="28"/>
          <w:lang w:eastAsia="ru-RU"/>
        </w:rPr>
        <w:t xml:space="preserve">туплениях в сфере экономической </w:t>
      </w:r>
      <w:r w:rsidRPr="009F5E39">
        <w:rPr>
          <w:rFonts w:ascii="Times New Roman" w:eastAsia="Times New Roman" w:hAnsi="Times New Roman" w:cs="Times New Roman"/>
          <w:sz w:val="28"/>
          <w:szCs w:val="28"/>
          <w:lang w:eastAsia="ru-RU"/>
        </w:rPr>
        <w:t>деятельности. Система экономических преступлений. Проблемные ситуации</w:t>
      </w:r>
      <w:r>
        <w:rPr>
          <w:rFonts w:ascii="Times New Roman" w:eastAsia="Times New Roman" w:hAnsi="Times New Roman" w:cs="Times New Roman"/>
          <w:sz w:val="28"/>
          <w:szCs w:val="28"/>
          <w:lang w:eastAsia="ru-RU"/>
        </w:rPr>
        <w:t xml:space="preserve"> </w:t>
      </w:r>
      <w:r w:rsidRPr="009F5E39">
        <w:rPr>
          <w:rFonts w:ascii="Times New Roman" w:eastAsia="Times New Roman" w:hAnsi="Times New Roman" w:cs="Times New Roman"/>
          <w:sz w:val="28"/>
          <w:szCs w:val="28"/>
          <w:lang w:eastAsia="ru-RU"/>
        </w:rPr>
        <w:t>применения норм об экономических преступлениях.</w:t>
      </w:r>
      <w:r>
        <w:rPr>
          <w:rFonts w:ascii="Times New Roman" w:eastAsia="Times New Roman" w:hAnsi="Times New Roman" w:cs="Times New Roman"/>
          <w:sz w:val="28"/>
          <w:szCs w:val="28"/>
          <w:lang w:eastAsia="ru-RU"/>
        </w:rPr>
        <w:t xml:space="preserve"> Типичные квалифицирующие признаки рассматриваемых </w:t>
      </w:r>
      <w:r w:rsidRPr="009F5E39">
        <w:rPr>
          <w:rFonts w:ascii="Times New Roman" w:eastAsia="Times New Roman" w:hAnsi="Times New Roman" w:cs="Times New Roman"/>
          <w:sz w:val="28"/>
          <w:szCs w:val="28"/>
          <w:lang w:eastAsia="ru-RU"/>
        </w:rPr>
        <w:t>преступлений. Специальные виды освобождения от уголовной ответственности</w:t>
      </w:r>
      <w:r>
        <w:rPr>
          <w:rFonts w:ascii="Times New Roman" w:eastAsia="Times New Roman" w:hAnsi="Times New Roman" w:cs="Times New Roman"/>
          <w:sz w:val="28"/>
          <w:szCs w:val="28"/>
          <w:lang w:eastAsia="ru-RU"/>
        </w:rPr>
        <w:t xml:space="preserve"> </w:t>
      </w:r>
      <w:r w:rsidRPr="009F5E39">
        <w:rPr>
          <w:rFonts w:ascii="Times New Roman" w:eastAsia="Times New Roman" w:hAnsi="Times New Roman" w:cs="Times New Roman"/>
          <w:sz w:val="28"/>
          <w:szCs w:val="28"/>
          <w:lang w:eastAsia="ru-RU"/>
        </w:rPr>
        <w:t>за преступления в сф</w:t>
      </w:r>
      <w:r>
        <w:rPr>
          <w:rFonts w:ascii="Times New Roman" w:eastAsia="Times New Roman" w:hAnsi="Times New Roman" w:cs="Times New Roman"/>
          <w:sz w:val="28"/>
          <w:szCs w:val="28"/>
          <w:lang w:eastAsia="ru-RU"/>
        </w:rPr>
        <w:t>ере экономической деятельности. О</w:t>
      </w:r>
      <w:r w:rsidRPr="009F5E39">
        <w:rPr>
          <w:rFonts w:ascii="Times New Roman" w:eastAsia="Times New Roman" w:hAnsi="Times New Roman" w:cs="Times New Roman"/>
          <w:sz w:val="28"/>
          <w:szCs w:val="28"/>
          <w:lang w:eastAsia="ru-RU"/>
        </w:rPr>
        <w:t>беспече</w:t>
      </w:r>
      <w:r>
        <w:rPr>
          <w:rFonts w:ascii="Times New Roman" w:eastAsia="Times New Roman" w:hAnsi="Times New Roman" w:cs="Times New Roman"/>
          <w:sz w:val="28"/>
          <w:szCs w:val="28"/>
          <w:lang w:eastAsia="ru-RU"/>
        </w:rPr>
        <w:t>ние расследования экономических злоупотребле</w:t>
      </w:r>
      <w:r w:rsidRPr="009F5E39">
        <w:rPr>
          <w:rFonts w:ascii="Times New Roman" w:eastAsia="Times New Roman" w:hAnsi="Times New Roman" w:cs="Times New Roman"/>
          <w:sz w:val="28"/>
          <w:szCs w:val="28"/>
          <w:lang w:eastAsia="ru-RU"/>
        </w:rPr>
        <w:t>ний</w:t>
      </w:r>
      <w:r>
        <w:rPr>
          <w:rFonts w:ascii="Times New Roman" w:eastAsia="Times New Roman" w:hAnsi="Times New Roman" w:cs="Times New Roman"/>
          <w:sz w:val="28"/>
          <w:szCs w:val="28"/>
          <w:lang w:eastAsia="ru-RU"/>
        </w:rPr>
        <w:t xml:space="preserve"> </w:t>
      </w:r>
      <w:r w:rsidRPr="009F5E39">
        <w:rPr>
          <w:rFonts w:ascii="Times New Roman" w:eastAsia="Times New Roman" w:hAnsi="Times New Roman" w:cs="Times New Roman"/>
          <w:sz w:val="28"/>
          <w:szCs w:val="28"/>
          <w:lang w:eastAsia="ru-RU"/>
        </w:rPr>
        <w:t>- информ</w:t>
      </w:r>
      <w:r>
        <w:rPr>
          <w:rFonts w:ascii="Times New Roman" w:eastAsia="Times New Roman" w:hAnsi="Times New Roman" w:cs="Times New Roman"/>
          <w:sz w:val="28"/>
          <w:szCs w:val="28"/>
          <w:lang w:eastAsia="ru-RU"/>
        </w:rPr>
        <w:t xml:space="preserve">ационные и методические основы. </w:t>
      </w:r>
      <w:r w:rsidRPr="009F5E39">
        <w:rPr>
          <w:rFonts w:ascii="Times New Roman" w:eastAsia="Times New Roman" w:hAnsi="Times New Roman" w:cs="Times New Roman"/>
          <w:sz w:val="28"/>
          <w:szCs w:val="28"/>
          <w:lang w:eastAsia="ru-RU"/>
        </w:rPr>
        <w:t>Уголовно-правовая характеристика экономических преступлений.</w:t>
      </w:r>
    </w:p>
    <w:p w14:paraId="1B7653DF" w14:textId="77777777" w:rsidR="009F5E39" w:rsidRPr="009F5E39" w:rsidRDefault="009F5E39" w:rsidP="009F5E39">
      <w:pPr>
        <w:spacing w:after="0" w:line="240" w:lineRule="auto"/>
        <w:ind w:firstLine="709"/>
        <w:jc w:val="both"/>
        <w:rPr>
          <w:rFonts w:ascii="Times New Roman" w:eastAsia="Times New Roman" w:hAnsi="Times New Roman" w:cs="Times New Roman"/>
          <w:sz w:val="28"/>
          <w:szCs w:val="28"/>
          <w:lang w:eastAsia="ru-RU"/>
        </w:rPr>
      </w:pPr>
    </w:p>
    <w:p w14:paraId="668E383C" w14:textId="10827EF0" w:rsidR="00EC20D1" w:rsidRDefault="009F5E39" w:rsidP="009F5E39">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2. Х</w:t>
      </w:r>
      <w:r w:rsidRPr="009F5E39">
        <w:rPr>
          <w:rFonts w:ascii="Times New Roman" w:eastAsia="Times New Roman" w:hAnsi="Times New Roman" w:cs="Times New Roman"/>
          <w:b/>
          <w:sz w:val="28"/>
          <w:szCs w:val="28"/>
          <w:lang w:eastAsia="ru-RU"/>
        </w:rPr>
        <w:t xml:space="preserve">арактеристика экономических </w:t>
      </w:r>
      <w:r>
        <w:rPr>
          <w:rFonts w:ascii="Times New Roman" w:eastAsia="Times New Roman" w:hAnsi="Times New Roman" w:cs="Times New Roman"/>
          <w:b/>
          <w:sz w:val="28"/>
          <w:szCs w:val="28"/>
          <w:lang w:eastAsia="ru-RU"/>
        </w:rPr>
        <w:t>злоупотреб</w:t>
      </w:r>
      <w:r w:rsidRPr="009F5E39">
        <w:rPr>
          <w:rFonts w:ascii="Times New Roman" w:eastAsia="Times New Roman" w:hAnsi="Times New Roman" w:cs="Times New Roman"/>
          <w:b/>
          <w:sz w:val="28"/>
          <w:szCs w:val="28"/>
          <w:lang w:eastAsia="ru-RU"/>
        </w:rPr>
        <w:t>лений.</w:t>
      </w:r>
    </w:p>
    <w:p w14:paraId="27298C49" w14:textId="22BA77AF" w:rsidR="00EC20D1" w:rsidRPr="002A4196" w:rsidRDefault="00EC20D1" w:rsidP="00EC20D1">
      <w:pPr>
        <w:spacing w:after="0" w:line="240" w:lineRule="auto"/>
        <w:ind w:firstLine="709"/>
        <w:jc w:val="both"/>
        <w:rPr>
          <w:rFonts w:ascii="Times New Roman" w:eastAsia="Times New Roman" w:hAnsi="Times New Roman" w:cs="Times New Roman"/>
          <w:b/>
          <w:sz w:val="28"/>
          <w:szCs w:val="28"/>
          <w:lang w:eastAsia="ru-RU"/>
        </w:rPr>
      </w:pPr>
      <w:r w:rsidRPr="002A4196">
        <w:rPr>
          <w:rFonts w:ascii="Times New Roman" w:eastAsia="Times New Roman" w:hAnsi="Times New Roman" w:cs="Times New Roman"/>
          <w:b/>
          <w:sz w:val="28"/>
          <w:szCs w:val="28"/>
          <w:lang w:eastAsia="ru-RU"/>
        </w:rPr>
        <w:t>Общие положения методики расследования экономических злоупотреблений в деятельности организаций</w:t>
      </w:r>
    </w:p>
    <w:p w14:paraId="7FF78337" w14:textId="77777777" w:rsidR="00EC20D1" w:rsidRPr="002A4196" w:rsidRDefault="00EC20D1" w:rsidP="00EC20D1">
      <w:pPr>
        <w:spacing w:after="0" w:line="240" w:lineRule="auto"/>
        <w:ind w:firstLine="709"/>
        <w:jc w:val="both"/>
        <w:rPr>
          <w:rFonts w:ascii="Times New Roman" w:eastAsia="Times New Roman" w:hAnsi="Times New Roman" w:cs="Times New Roman"/>
          <w:sz w:val="28"/>
          <w:szCs w:val="28"/>
          <w:lang w:eastAsia="ru-RU"/>
        </w:rPr>
      </w:pPr>
      <w:r w:rsidRPr="002A4196">
        <w:rPr>
          <w:rFonts w:ascii="Times New Roman" w:eastAsia="Times New Roman" w:hAnsi="Times New Roman" w:cs="Times New Roman"/>
          <w:sz w:val="28"/>
          <w:szCs w:val="28"/>
          <w:lang w:eastAsia="ru-RU"/>
        </w:rPr>
        <w:t>Криминалистическая характеристика экономических злоупотреблений в деятельности организаций. Источники значимой информации о совершении экономических злоупотреблений в деятельности организаций.</w:t>
      </w:r>
    </w:p>
    <w:p w14:paraId="5571C5BF" w14:textId="77777777" w:rsidR="00EC20D1" w:rsidRPr="002A4196" w:rsidRDefault="00EC20D1" w:rsidP="00EC20D1">
      <w:pPr>
        <w:spacing w:after="0" w:line="240" w:lineRule="auto"/>
        <w:ind w:firstLine="709"/>
        <w:jc w:val="both"/>
        <w:rPr>
          <w:rFonts w:ascii="Times New Roman" w:eastAsia="Times New Roman" w:hAnsi="Times New Roman" w:cs="Times New Roman"/>
          <w:sz w:val="28"/>
          <w:szCs w:val="28"/>
          <w:lang w:eastAsia="ru-RU"/>
        </w:rPr>
      </w:pPr>
      <w:r w:rsidRPr="002A4196">
        <w:rPr>
          <w:rFonts w:ascii="Times New Roman" w:eastAsia="Times New Roman" w:hAnsi="Times New Roman" w:cs="Times New Roman"/>
          <w:sz w:val="28"/>
          <w:szCs w:val="28"/>
          <w:lang w:eastAsia="ru-RU"/>
        </w:rPr>
        <w:t>Особенности обстоятельств, подлежащих установлению по отдельным категориям экономических злоупотреблений в деятельности организаций: злоупотребления с наличными, злоупотребления должных лиц на производстве, злоупотребления в закупочной деятельности, злоупотребления в складском хозяйстве, воровство на производстве, неучтенное производство, приписки, повторная закупка и списание, манипуляции с ценами, махинации при осуществлении подрядных работ, встроенный бизнес, манипуляции в тендерах, мошенничество топ-менеджеров и др.</w:t>
      </w:r>
    </w:p>
    <w:p w14:paraId="08BC1877" w14:textId="77777777" w:rsidR="00EC20D1" w:rsidRPr="002A4196" w:rsidRDefault="00EC20D1" w:rsidP="00EC20D1">
      <w:pPr>
        <w:spacing w:after="0" w:line="240" w:lineRule="auto"/>
        <w:ind w:firstLine="709"/>
        <w:jc w:val="both"/>
        <w:rPr>
          <w:rFonts w:ascii="Times New Roman" w:eastAsia="Times New Roman" w:hAnsi="Times New Roman" w:cs="Times New Roman"/>
          <w:sz w:val="28"/>
          <w:szCs w:val="28"/>
          <w:lang w:eastAsia="ru-RU"/>
        </w:rPr>
      </w:pPr>
      <w:r w:rsidRPr="002A4196">
        <w:rPr>
          <w:rFonts w:ascii="Times New Roman" w:eastAsia="Times New Roman" w:hAnsi="Times New Roman" w:cs="Times New Roman"/>
          <w:sz w:val="28"/>
          <w:szCs w:val="28"/>
          <w:lang w:eastAsia="ru-RU"/>
        </w:rPr>
        <w:t>Особенности проверки сообщений о экономических злоупотреблениях в деятельности организаций.</w:t>
      </w:r>
    </w:p>
    <w:p w14:paraId="33034C2C" w14:textId="77777777" w:rsidR="00EC20D1" w:rsidRPr="002A4196" w:rsidRDefault="00EC20D1" w:rsidP="00EC20D1">
      <w:pPr>
        <w:spacing w:after="0" w:line="240" w:lineRule="auto"/>
        <w:ind w:firstLine="709"/>
        <w:jc w:val="both"/>
        <w:rPr>
          <w:rFonts w:ascii="Times New Roman" w:eastAsia="Times New Roman" w:hAnsi="Times New Roman" w:cs="Times New Roman"/>
          <w:sz w:val="28"/>
          <w:szCs w:val="28"/>
          <w:lang w:eastAsia="ru-RU"/>
        </w:rPr>
      </w:pPr>
      <w:r w:rsidRPr="002A4196">
        <w:rPr>
          <w:rFonts w:ascii="Times New Roman" w:eastAsia="Times New Roman" w:hAnsi="Times New Roman" w:cs="Times New Roman"/>
          <w:sz w:val="28"/>
          <w:szCs w:val="28"/>
          <w:lang w:eastAsia="ru-RU"/>
        </w:rPr>
        <w:t>Типичные ситуации первоначального этапа расследования, пути их решения.</w:t>
      </w:r>
    </w:p>
    <w:p w14:paraId="208DFDA4" w14:textId="77777777" w:rsidR="00EC20D1" w:rsidRPr="002A4196" w:rsidRDefault="00EC20D1" w:rsidP="00EC20D1">
      <w:pPr>
        <w:spacing w:after="0" w:line="240" w:lineRule="auto"/>
        <w:ind w:firstLine="709"/>
        <w:jc w:val="both"/>
        <w:rPr>
          <w:rFonts w:ascii="Times New Roman" w:eastAsia="Times New Roman" w:hAnsi="Times New Roman" w:cs="Times New Roman"/>
          <w:sz w:val="28"/>
          <w:szCs w:val="28"/>
          <w:lang w:eastAsia="ru-RU"/>
        </w:rPr>
      </w:pPr>
    </w:p>
    <w:p w14:paraId="2995D629" w14:textId="61C83BFA" w:rsidR="00EC20D1" w:rsidRPr="00EC20D1" w:rsidRDefault="00EC20D1" w:rsidP="00EC20D1">
      <w:pPr>
        <w:spacing w:after="0" w:line="240" w:lineRule="auto"/>
        <w:ind w:firstLine="709"/>
        <w:jc w:val="both"/>
        <w:rPr>
          <w:rFonts w:ascii="Times New Roman" w:eastAsia="Times New Roman" w:hAnsi="Times New Roman" w:cs="Times New Roman"/>
          <w:b/>
          <w:sz w:val="28"/>
          <w:szCs w:val="28"/>
          <w:lang w:eastAsia="ru-RU"/>
        </w:rPr>
      </w:pPr>
      <w:r w:rsidRPr="002A4196">
        <w:rPr>
          <w:rFonts w:ascii="Times New Roman" w:eastAsia="Times New Roman" w:hAnsi="Times New Roman" w:cs="Times New Roman"/>
          <w:b/>
          <w:sz w:val="28"/>
          <w:szCs w:val="28"/>
          <w:lang w:eastAsia="ru-RU"/>
        </w:rPr>
        <w:t xml:space="preserve">Тема </w:t>
      </w:r>
      <w:r w:rsidR="009F5E39">
        <w:rPr>
          <w:rFonts w:ascii="Times New Roman" w:eastAsia="Times New Roman" w:hAnsi="Times New Roman" w:cs="Times New Roman"/>
          <w:b/>
          <w:sz w:val="28"/>
          <w:szCs w:val="28"/>
          <w:lang w:eastAsia="ru-RU"/>
        </w:rPr>
        <w:t>3</w:t>
      </w:r>
      <w:r w:rsidRPr="002A4196">
        <w:rPr>
          <w:rFonts w:ascii="Times New Roman" w:eastAsia="Times New Roman" w:hAnsi="Times New Roman" w:cs="Times New Roman"/>
          <w:b/>
          <w:sz w:val="28"/>
          <w:szCs w:val="28"/>
          <w:lang w:eastAsia="ru-RU"/>
        </w:rPr>
        <w:t>. Методики расследования экономических злоупотреблений в деятельности организаций</w:t>
      </w:r>
    </w:p>
    <w:p w14:paraId="3007DC43" w14:textId="642C4383" w:rsidR="00EC20D1" w:rsidRPr="002A4196" w:rsidRDefault="00EC20D1" w:rsidP="00EC20D1">
      <w:pPr>
        <w:spacing w:after="0" w:line="240" w:lineRule="auto"/>
        <w:ind w:firstLine="709"/>
        <w:jc w:val="both"/>
        <w:rPr>
          <w:rFonts w:ascii="Times New Roman" w:eastAsia="Times New Roman" w:hAnsi="Times New Roman" w:cs="Times New Roman"/>
          <w:sz w:val="28"/>
          <w:szCs w:val="28"/>
          <w:lang w:eastAsia="ru-RU"/>
        </w:rPr>
      </w:pPr>
      <w:r w:rsidRPr="002A4196">
        <w:rPr>
          <w:rFonts w:ascii="Times New Roman" w:eastAsia="Times New Roman" w:hAnsi="Times New Roman" w:cs="Times New Roman"/>
          <w:sz w:val="28"/>
          <w:szCs w:val="28"/>
          <w:lang w:eastAsia="ru-RU"/>
        </w:rPr>
        <w:t xml:space="preserve">Процесс расследования экономических злоупотреблений в деятельности организаций. Направления изучения информации при расследовании экономических злоупотреблений в деятельности организаций: </w:t>
      </w:r>
    </w:p>
    <w:p w14:paraId="3899BA00" w14:textId="77777777" w:rsidR="00EC20D1" w:rsidRPr="002A4196" w:rsidRDefault="00EC20D1" w:rsidP="00EC20D1">
      <w:pPr>
        <w:spacing w:after="0" w:line="240" w:lineRule="auto"/>
        <w:ind w:firstLine="709"/>
        <w:jc w:val="both"/>
        <w:rPr>
          <w:rFonts w:ascii="Times New Roman" w:eastAsia="Times New Roman" w:hAnsi="Times New Roman" w:cs="Times New Roman"/>
          <w:sz w:val="28"/>
          <w:szCs w:val="28"/>
          <w:lang w:eastAsia="ru-RU"/>
        </w:rPr>
      </w:pPr>
      <w:r w:rsidRPr="002A4196">
        <w:rPr>
          <w:rFonts w:ascii="Times New Roman" w:eastAsia="Times New Roman" w:hAnsi="Times New Roman" w:cs="Times New Roman"/>
          <w:sz w:val="28"/>
          <w:szCs w:val="28"/>
          <w:lang w:eastAsia="ru-RU"/>
        </w:rPr>
        <w:t>Основания для выполнения проверки: заявка сотрудника; претензия со стороны контрагента или потребителя; документ, подтверждающий наличие недостачи продукции; заключение от аудитора, итог инвентаризации; обращения людей, представителей предприятий, поданные в письменной и устной форме, говорящие о совершении человеком проступка и др.</w:t>
      </w:r>
    </w:p>
    <w:p w14:paraId="7C816CA9" w14:textId="77777777" w:rsidR="00EC20D1" w:rsidRPr="002A4196" w:rsidRDefault="00EC20D1" w:rsidP="00EC20D1">
      <w:pPr>
        <w:spacing w:after="0" w:line="240" w:lineRule="auto"/>
        <w:ind w:firstLine="709"/>
        <w:jc w:val="both"/>
        <w:rPr>
          <w:rFonts w:ascii="Times New Roman" w:eastAsia="Times New Roman" w:hAnsi="Times New Roman" w:cs="Times New Roman"/>
          <w:sz w:val="28"/>
          <w:szCs w:val="28"/>
          <w:lang w:eastAsia="ru-RU"/>
        </w:rPr>
      </w:pPr>
      <w:r w:rsidRPr="002A4196">
        <w:rPr>
          <w:rFonts w:ascii="Times New Roman" w:eastAsia="Times New Roman" w:hAnsi="Times New Roman" w:cs="Times New Roman"/>
          <w:sz w:val="28"/>
          <w:szCs w:val="28"/>
          <w:lang w:eastAsia="ru-RU"/>
        </w:rPr>
        <w:lastRenderedPageBreak/>
        <w:t>Планирование расследования. Ориентирование лица, производящего расследование, в обстоятельств того события, которое ему предстоит расследовать, в уяснении фактов, подлежащих исследованию по делу, в получении данных для развернутого планирования расследования; о выявлении, закрепления всех возможных доказательств (несвоевременность выявления доказательств приводит к непоправимой их утрате); принятие всех своевременных мер к розыску и установлению преступника по «горячим следам»; принятие необходимых мер по возмещению материального ущерба.</w:t>
      </w:r>
    </w:p>
    <w:p w14:paraId="0C32875C" w14:textId="77777777" w:rsidR="00EC20D1" w:rsidRPr="002A4196" w:rsidRDefault="00EC20D1" w:rsidP="00EC20D1">
      <w:pPr>
        <w:spacing w:after="0" w:line="240" w:lineRule="auto"/>
        <w:ind w:firstLine="709"/>
        <w:jc w:val="both"/>
        <w:rPr>
          <w:rFonts w:ascii="Times New Roman" w:eastAsia="Times New Roman" w:hAnsi="Times New Roman" w:cs="Times New Roman"/>
          <w:sz w:val="28"/>
          <w:szCs w:val="28"/>
          <w:lang w:eastAsia="ru-RU"/>
        </w:rPr>
      </w:pPr>
      <w:r w:rsidRPr="002A4196">
        <w:rPr>
          <w:rFonts w:ascii="Times New Roman" w:eastAsia="Times New Roman" w:hAnsi="Times New Roman" w:cs="Times New Roman"/>
          <w:sz w:val="28"/>
          <w:szCs w:val="28"/>
          <w:lang w:eastAsia="ru-RU"/>
        </w:rPr>
        <w:t xml:space="preserve">Участники расследования: служба безопасности, отдел внутреннего аудита, кадровая служба. Привлечение сотрудников из других подразделений: юридические работники, бухгалтеры и др. Участие руководства. Формирование комиссии. </w:t>
      </w:r>
    </w:p>
    <w:p w14:paraId="097F808F" w14:textId="77777777" w:rsidR="00EC20D1" w:rsidRPr="002A4196" w:rsidRDefault="00EC20D1" w:rsidP="00EC20D1">
      <w:pPr>
        <w:spacing w:after="0" w:line="240" w:lineRule="auto"/>
        <w:ind w:firstLine="709"/>
        <w:jc w:val="both"/>
        <w:rPr>
          <w:rFonts w:ascii="Times New Roman" w:eastAsia="Times New Roman" w:hAnsi="Times New Roman" w:cs="Times New Roman"/>
          <w:sz w:val="28"/>
          <w:szCs w:val="28"/>
          <w:lang w:eastAsia="ru-RU"/>
        </w:rPr>
      </w:pPr>
      <w:r w:rsidRPr="002A4196">
        <w:rPr>
          <w:rFonts w:ascii="Times New Roman" w:eastAsia="Times New Roman" w:hAnsi="Times New Roman" w:cs="Times New Roman"/>
          <w:sz w:val="28"/>
          <w:szCs w:val="28"/>
          <w:lang w:eastAsia="ru-RU"/>
        </w:rPr>
        <w:t xml:space="preserve">Сроки проведения расследования и применения взыскания. </w:t>
      </w:r>
    </w:p>
    <w:p w14:paraId="7B73A0E6" w14:textId="77777777" w:rsidR="00EC20D1" w:rsidRPr="002A4196" w:rsidRDefault="00EC20D1" w:rsidP="00EC20D1">
      <w:pPr>
        <w:spacing w:after="0" w:line="240" w:lineRule="auto"/>
        <w:ind w:firstLine="709"/>
        <w:jc w:val="both"/>
        <w:rPr>
          <w:rFonts w:ascii="Times New Roman" w:eastAsia="Times New Roman" w:hAnsi="Times New Roman" w:cs="Times New Roman"/>
          <w:sz w:val="28"/>
          <w:szCs w:val="28"/>
          <w:lang w:eastAsia="ru-RU"/>
        </w:rPr>
      </w:pPr>
      <w:r w:rsidRPr="002A4196">
        <w:rPr>
          <w:rFonts w:ascii="Times New Roman" w:eastAsia="Times New Roman" w:hAnsi="Times New Roman" w:cs="Times New Roman"/>
          <w:sz w:val="28"/>
          <w:szCs w:val="28"/>
          <w:lang w:eastAsia="ru-RU"/>
        </w:rPr>
        <w:t>Требования к оформлению документации.</w:t>
      </w:r>
    </w:p>
    <w:p w14:paraId="1DF0852D" w14:textId="77777777" w:rsidR="00EC20D1" w:rsidRPr="002A4196" w:rsidRDefault="00EC20D1" w:rsidP="00EC20D1">
      <w:pPr>
        <w:spacing w:after="0" w:line="240" w:lineRule="auto"/>
        <w:ind w:firstLine="709"/>
        <w:jc w:val="both"/>
        <w:rPr>
          <w:rFonts w:ascii="Times New Roman" w:eastAsia="Times New Roman" w:hAnsi="Times New Roman" w:cs="Times New Roman"/>
          <w:sz w:val="28"/>
          <w:szCs w:val="28"/>
          <w:lang w:eastAsia="ru-RU"/>
        </w:rPr>
      </w:pPr>
      <w:r w:rsidRPr="002A4196">
        <w:rPr>
          <w:rFonts w:ascii="Times New Roman" w:eastAsia="Times New Roman" w:hAnsi="Times New Roman" w:cs="Times New Roman"/>
          <w:sz w:val="28"/>
          <w:szCs w:val="28"/>
          <w:lang w:eastAsia="ru-RU"/>
        </w:rPr>
        <w:t>Этап возбуждения уголовного дела и пути их решения оперативно-розыскными средствами.</w:t>
      </w:r>
    </w:p>
    <w:p w14:paraId="2F31DF4C" w14:textId="77777777" w:rsidR="00EC20D1" w:rsidRPr="002A4196" w:rsidRDefault="00EC20D1" w:rsidP="00EC20D1">
      <w:pPr>
        <w:spacing w:after="0" w:line="240" w:lineRule="auto"/>
        <w:ind w:firstLine="709"/>
        <w:jc w:val="both"/>
        <w:rPr>
          <w:rFonts w:ascii="Times New Roman" w:eastAsia="Times New Roman" w:hAnsi="Times New Roman" w:cs="Times New Roman"/>
          <w:sz w:val="28"/>
          <w:szCs w:val="28"/>
          <w:lang w:eastAsia="ru-RU"/>
        </w:rPr>
      </w:pPr>
    </w:p>
    <w:p w14:paraId="4BAE79FE" w14:textId="3C06B97B" w:rsidR="00EC20D1" w:rsidRPr="00B520BF" w:rsidRDefault="009F5E39" w:rsidP="00B520BF">
      <w:pPr>
        <w:spacing w:after="0" w:line="240" w:lineRule="auto"/>
        <w:jc w:val="both"/>
        <w:rPr>
          <w:rFonts w:ascii="Times New Roman" w:eastAsia="Times New Roman" w:hAnsi="Times New Roman" w:cs="Times New Roman"/>
          <w:b/>
          <w:caps/>
          <w:sz w:val="28"/>
          <w:szCs w:val="28"/>
          <w:lang w:eastAsia="ru-RU"/>
        </w:rPr>
      </w:pPr>
      <w:r>
        <w:rPr>
          <w:rFonts w:ascii="Times New Roman" w:eastAsia="Times New Roman" w:hAnsi="Times New Roman" w:cs="Times New Roman"/>
          <w:b/>
          <w:sz w:val="28"/>
          <w:szCs w:val="28"/>
          <w:lang w:eastAsia="ru-RU"/>
        </w:rPr>
        <w:t>Тема 4</w:t>
      </w:r>
      <w:r w:rsidR="00EC20D1" w:rsidRPr="002A4196">
        <w:rPr>
          <w:rFonts w:ascii="Times New Roman" w:eastAsia="Times New Roman" w:hAnsi="Times New Roman" w:cs="Times New Roman"/>
          <w:b/>
          <w:sz w:val="28"/>
          <w:szCs w:val="28"/>
          <w:lang w:eastAsia="ru-RU"/>
        </w:rPr>
        <w:t>. Особенности расследований отдельных видов экономических злоупотреблений в деятельности организаций</w:t>
      </w:r>
    </w:p>
    <w:p w14:paraId="7F8AEEC5" w14:textId="77777777" w:rsidR="00EC20D1" w:rsidRPr="002A4196" w:rsidRDefault="00EC20D1" w:rsidP="00EC20D1">
      <w:pPr>
        <w:spacing w:after="0" w:line="240" w:lineRule="auto"/>
        <w:ind w:firstLine="709"/>
        <w:jc w:val="both"/>
        <w:rPr>
          <w:rFonts w:ascii="Times New Roman" w:eastAsia="Times New Roman" w:hAnsi="Times New Roman" w:cs="Times New Roman"/>
          <w:sz w:val="28"/>
          <w:szCs w:val="28"/>
          <w:lang w:eastAsia="ru-RU"/>
        </w:rPr>
      </w:pPr>
      <w:r w:rsidRPr="002A4196">
        <w:rPr>
          <w:rFonts w:ascii="Times New Roman" w:eastAsia="Times New Roman" w:hAnsi="Times New Roman" w:cs="Times New Roman"/>
          <w:sz w:val="28"/>
          <w:szCs w:val="28"/>
          <w:lang w:eastAsia="ru-RU"/>
        </w:rPr>
        <w:t>Расследование присвоения или растраты чужого имущества.</w:t>
      </w:r>
    </w:p>
    <w:p w14:paraId="0FF6F22E" w14:textId="77777777" w:rsidR="00EC20D1" w:rsidRPr="002A4196" w:rsidRDefault="00EC20D1" w:rsidP="00EC20D1">
      <w:pPr>
        <w:spacing w:after="0" w:line="240" w:lineRule="auto"/>
        <w:ind w:firstLine="709"/>
        <w:jc w:val="both"/>
        <w:rPr>
          <w:rFonts w:ascii="Times New Roman" w:eastAsia="Times New Roman" w:hAnsi="Times New Roman" w:cs="Times New Roman"/>
          <w:sz w:val="28"/>
          <w:szCs w:val="28"/>
          <w:lang w:eastAsia="ru-RU"/>
        </w:rPr>
      </w:pPr>
      <w:r w:rsidRPr="002A4196">
        <w:rPr>
          <w:rFonts w:ascii="Times New Roman" w:eastAsia="Times New Roman" w:hAnsi="Times New Roman" w:cs="Times New Roman"/>
          <w:sz w:val="28"/>
          <w:szCs w:val="28"/>
          <w:lang w:eastAsia="ru-RU"/>
        </w:rPr>
        <w:t>Расследование коммерческого мошенничества.</w:t>
      </w:r>
    </w:p>
    <w:p w14:paraId="0FB596DF" w14:textId="77777777" w:rsidR="00EC20D1" w:rsidRPr="002A4196" w:rsidRDefault="00EC20D1" w:rsidP="00EC20D1">
      <w:pPr>
        <w:spacing w:after="0" w:line="240" w:lineRule="auto"/>
        <w:ind w:firstLine="709"/>
        <w:jc w:val="both"/>
        <w:rPr>
          <w:rFonts w:ascii="Times New Roman" w:eastAsia="Times New Roman" w:hAnsi="Times New Roman" w:cs="Times New Roman"/>
          <w:sz w:val="28"/>
          <w:szCs w:val="28"/>
          <w:lang w:eastAsia="ru-RU"/>
        </w:rPr>
      </w:pPr>
      <w:r w:rsidRPr="002A4196">
        <w:rPr>
          <w:rFonts w:ascii="Times New Roman" w:eastAsia="Times New Roman" w:hAnsi="Times New Roman" w:cs="Times New Roman"/>
          <w:sz w:val="28"/>
          <w:szCs w:val="28"/>
          <w:lang w:eastAsia="ru-RU"/>
        </w:rPr>
        <w:t>Расследование взяточничества и иных коррупционных преступлений.</w:t>
      </w:r>
    </w:p>
    <w:p w14:paraId="4469996A" w14:textId="77777777" w:rsidR="00EC20D1" w:rsidRPr="002A4196" w:rsidRDefault="00EC20D1" w:rsidP="00EC20D1">
      <w:pPr>
        <w:spacing w:after="0" w:line="240" w:lineRule="auto"/>
        <w:ind w:firstLine="709"/>
        <w:jc w:val="both"/>
        <w:rPr>
          <w:rFonts w:ascii="Times New Roman" w:eastAsia="Times New Roman" w:hAnsi="Times New Roman" w:cs="Times New Roman"/>
          <w:sz w:val="28"/>
          <w:szCs w:val="28"/>
          <w:lang w:eastAsia="ru-RU"/>
        </w:rPr>
      </w:pPr>
      <w:r w:rsidRPr="002A4196">
        <w:rPr>
          <w:rFonts w:ascii="Times New Roman" w:eastAsia="Times New Roman" w:hAnsi="Times New Roman" w:cs="Times New Roman"/>
          <w:sz w:val="28"/>
          <w:szCs w:val="28"/>
          <w:lang w:eastAsia="ru-RU"/>
        </w:rPr>
        <w:t>Расследования налоговых преступлений.</w:t>
      </w:r>
    </w:p>
    <w:p w14:paraId="222F5E63" w14:textId="77777777" w:rsidR="00EC20D1" w:rsidRPr="002A4196" w:rsidRDefault="00EC20D1" w:rsidP="00EC20D1">
      <w:pPr>
        <w:spacing w:after="0" w:line="240" w:lineRule="auto"/>
        <w:ind w:firstLine="709"/>
        <w:jc w:val="both"/>
        <w:rPr>
          <w:rFonts w:ascii="Times New Roman" w:eastAsia="Times New Roman" w:hAnsi="Times New Roman" w:cs="Times New Roman"/>
          <w:sz w:val="28"/>
          <w:szCs w:val="28"/>
          <w:lang w:eastAsia="ru-RU"/>
        </w:rPr>
      </w:pPr>
      <w:r w:rsidRPr="002A4196">
        <w:rPr>
          <w:rFonts w:ascii="Times New Roman" w:eastAsia="Times New Roman" w:hAnsi="Times New Roman" w:cs="Times New Roman"/>
          <w:sz w:val="28"/>
          <w:szCs w:val="28"/>
          <w:lang w:eastAsia="ru-RU"/>
        </w:rPr>
        <w:t>Расследования преступлений, связанных с уклонением от уплаты таможенных платежей, взимаемых с организации или физического лица.</w:t>
      </w:r>
    </w:p>
    <w:p w14:paraId="6E291677" w14:textId="77777777" w:rsidR="00CF1080" w:rsidRPr="00C25FC9" w:rsidRDefault="00CF1080" w:rsidP="00337A59">
      <w:pPr>
        <w:suppressAutoHyphens/>
        <w:spacing w:after="0" w:line="240" w:lineRule="auto"/>
        <w:ind w:firstLine="709"/>
        <w:jc w:val="both"/>
        <w:rPr>
          <w:rFonts w:ascii="Times New Roman" w:eastAsia="Times New Roman" w:hAnsi="Times New Roman" w:cs="Times New Roman"/>
          <w:sz w:val="28"/>
          <w:szCs w:val="28"/>
          <w:highlight w:val="yellow"/>
          <w:lang w:eastAsia="ru-RU"/>
        </w:rPr>
      </w:pPr>
    </w:p>
    <w:p w14:paraId="6544EB3D" w14:textId="50AD3415" w:rsidR="00840B74" w:rsidRPr="00E6328B"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bookmarkStart w:id="26" w:name="_Toc423446399"/>
      <w:bookmarkStart w:id="27" w:name="_Toc506804990"/>
      <w:r w:rsidRPr="00840B74">
        <w:rPr>
          <w:rFonts w:ascii="Times New Roman" w:eastAsia="Times New Roman" w:hAnsi="Times New Roman" w:cs="Times New Roman"/>
          <w:b/>
          <w:bCs/>
          <w:sz w:val="28"/>
          <w:szCs w:val="28"/>
        </w:rPr>
        <w:t xml:space="preserve">5.2. </w:t>
      </w:r>
      <w:proofErr w:type="spellStart"/>
      <w:r w:rsidRPr="00840B74">
        <w:rPr>
          <w:rFonts w:ascii="Times New Roman" w:eastAsia="Times New Roman" w:hAnsi="Times New Roman" w:cs="Times New Roman"/>
          <w:b/>
          <w:bCs/>
          <w:sz w:val="28"/>
          <w:szCs w:val="28"/>
        </w:rPr>
        <w:t>Учебно</w:t>
      </w:r>
      <w:proofErr w:type="spellEnd"/>
      <w:r w:rsidRPr="00840B74">
        <w:rPr>
          <w:rFonts w:ascii="Times New Roman" w:eastAsia="Times New Roman" w:hAnsi="Times New Roman" w:cs="Times New Roman"/>
          <w:b/>
          <w:bCs/>
          <w:sz w:val="28"/>
          <w:szCs w:val="28"/>
        </w:rPr>
        <w:t xml:space="preserve"> –  тематический план</w:t>
      </w:r>
      <w:bookmarkEnd w:id="26"/>
    </w:p>
    <w:p w14:paraId="5E9E3C5C" w14:textId="65137638" w:rsidR="00234F97" w:rsidRPr="00596720"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840B74">
        <w:rPr>
          <w:rFonts w:ascii="Times New Roman" w:eastAsia="Times New Roman" w:hAnsi="Times New Roman" w:cs="Times New Roman"/>
          <w:sz w:val="28"/>
          <w:szCs w:val="28"/>
          <w:lang w:eastAsia="ru-RU"/>
        </w:rPr>
        <w:t xml:space="preserve">Таблица </w:t>
      </w:r>
      <w:bookmarkStart w:id="28" w:name="_Toc506804991"/>
      <w:bookmarkEnd w:id="24"/>
      <w:bookmarkEnd w:id="25"/>
      <w:bookmarkEnd w:id="27"/>
      <w:r w:rsidR="00B05696">
        <w:rPr>
          <w:rFonts w:ascii="Times New Roman" w:eastAsia="Times New Roman" w:hAnsi="Times New Roman" w:cs="Times New Roman"/>
          <w:sz w:val="28"/>
          <w:szCs w:val="28"/>
          <w:lang w:eastAsia="ru-RU"/>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
        <w:gridCol w:w="1824"/>
        <w:gridCol w:w="898"/>
        <w:gridCol w:w="1055"/>
        <w:gridCol w:w="1055"/>
        <w:gridCol w:w="1452"/>
        <w:gridCol w:w="1213"/>
        <w:gridCol w:w="1552"/>
      </w:tblGrid>
      <w:tr w:rsidR="00234F97" w:rsidRPr="00234F97" w14:paraId="4BF3375E" w14:textId="77777777" w:rsidTr="00755293">
        <w:tc>
          <w:tcPr>
            <w:tcW w:w="232" w:type="pct"/>
            <w:vMerge w:val="restart"/>
            <w:shd w:val="clear" w:color="auto" w:fill="auto"/>
          </w:tcPr>
          <w:p w14:paraId="3F527DD8"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w:t>
            </w:r>
          </w:p>
          <w:p w14:paraId="5AB2AA13"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proofErr w:type="spellStart"/>
            <w:r w:rsidRPr="00AC15B3">
              <w:rPr>
                <w:rFonts w:ascii="Times New Roman" w:hAnsi="Times New Roman" w:cs="Times New Roman"/>
                <w:b/>
                <w:bCs/>
                <w:sz w:val="24"/>
                <w:szCs w:val="24"/>
              </w:rPr>
              <w:t>пп</w:t>
            </w:r>
            <w:proofErr w:type="spellEnd"/>
            <w:r w:rsidRPr="00AC15B3">
              <w:rPr>
                <w:rFonts w:ascii="Times New Roman" w:hAnsi="Times New Roman" w:cs="Times New Roman"/>
                <w:b/>
                <w:bCs/>
                <w:sz w:val="24"/>
                <w:szCs w:val="24"/>
              </w:rPr>
              <w:t>/п</w:t>
            </w:r>
          </w:p>
        </w:tc>
        <w:tc>
          <w:tcPr>
            <w:tcW w:w="961" w:type="pct"/>
            <w:vMerge w:val="restart"/>
            <w:shd w:val="clear" w:color="auto" w:fill="auto"/>
          </w:tcPr>
          <w:p w14:paraId="1333763E"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Наименование тем (разделов) дисциплины</w:t>
            </w:r>
          </w:p>
        </w:tc>
        <w:tc>
          <w:tcPr>
            <w:tcW w:w="2989" w:type="pct"/>
            <w:gridSpan w:val="5"/>
          </w:tcPr>
          <w:p w14:paraId="384BEC1C"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Трудоемкость в часах</w:t>
            </w:r>
          </w:p>
        </w:tc>
        <w:tc>
          <w:tcPr>
            <w:tcW w:w="819" w:type="pct"/>
            <w:vMerge w:val="restart"/>
            <w:shd w:val="clear" w:color="auto" w:fill="auto"/>
          </w:tcPr>
          <w:p w14:paraId="53ADC1DE"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Формы текущего контроля успеваемости</w:t>
            </w:r>
          </w:p>
        </w:tc>
      </w:tr>
      <w:tr w:rsidR="00234F97" w:rsidRPr="00234F97" w14:paraId="47645AD6" w14:textId="77777777" w:rsidTr="00755293">
        <w:tc>
          <w:tcPr>
            <w:tcW w:w="232" w:type="pct"/>
            <w:vMerge/>
            <w:shd w:val="clear" w:color="auto" w:fill="auto"/>
          </w:tcPr>
          <w:p w14:paraId="4C9FE332"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961" w:type="pct"/>
            <w:vMerge/>
            <w:shd w:val="clear" w:color="auto" w:fill="auto"/>
          </w:tcPr>
          <w:p w14:paraId="2CDBCB09"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473" w:type="pct"/>
            <w:vMerge w:val="restart"/>
            <w:shd w:val="clear" w:color="auto" w:fill="auto"/>
          </w:tcPr>
          <w:p w14:paraId="0708D1E5"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Всего</w:t>
            </w:r>
          </w:p>
        </w:tc>
        <w:tc>
          <w:tcPr>
            <w:tcW w:w="1877" w:type="pct"/>
            <w:gridSpan w:val="3"/>
            <w:shd w:val="clear" w:color="auto" w:fill="auto"/>
          </w:tcPr>
          <w:p w14:paraId="7868E573"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Контактная работа - Аудиторная работа</w:t>
            </w:r>
          </w:p>
        </w:tc>
        <w:tc>
          <w:tcPr>
            <w:tcW w:w="638" w:type="pct"/>
            <w:vMerge w:val="restart"/>
            <w:shd w:val="clear" w:color="auto" w:fill="auto"/>
          </w:tcPr>
          <w:p w14:paraId="6B3773DF"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Самостоятельная работа</w:t>
            </w:r>
          </w:p>
        </w:tc>
        <w:tc>
          <w:tcPr>
            <w:tcW w:w="819" w:type="pct"/>
            <w:vMerge/>
            <w:shd w:val="clear" w:color="auto" w:fill="auto"/>
          </w:tcPr>
          <w:p w14:paraId="49651F08"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r>
      <w:tr w:rsidR="00234F97" w:rsidRPr="00234F97" w14:paraId="2EB62F2A" w14:textId="77777777" w:rsidTr="00755293">
        <w:tc>
          <w:tcPr>
            <w:tcW w:w="232" w:type="pct"/>
            <w:vMerge/>
            <w:shd w:val="clear" w:color="auto" w:fill="auto"/>
          </w:tcPr>
          <w:p w14:paraId="6FFD90EA"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961" w:type="pct"/>
            <w:vMerge/>
            <w:shd w:val="clear" w:color="auto" w:fill="auto"/>
          </w:tcPr>
          <w:p w14:paraId="6DAD64A8"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473" w:type="pct"/>
            <w:vMerge/>
            <w:shd w:val="clear" w:color="auto" w:fill="auto"/>
          </w:tcPr>
          <w:p w14:paraId="2FFB606B"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59AEA530"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Общая, в </w:t>
            </w:r>
            <w:proofErr w:type="spellStart"/>
            <w:r w:rsidRPr="00AC15B3">
              <w:rPr>
                <w:rFonts w:ascii="Times New Roman" w:hAnsi="Times New Roman" w:cs="Times New Roman"/>
                <w:sz w:val="24"/>
                <w:szCs w:val="24"/>
              </w:rPr>
              <w:t>т.ч</w:t>
            </w:r>
            <w:proofErr w:type="spellEnd"/>
            <w:r w:rsidRPr="00AC15B3">
              <w:rPr>
                <w:rFonts w:ascii="Times New Roman" w:hAnsi="Times New Roman" w:cs="Times New Roman"/>
                <w:sz w:val="24"/>
                <w:szCs w:val="24"/>
              </w:rPr>
              <w:t>.:</w:t>
            </w:r>
          </w:p>
        </w:tc>
        <w:tc>
          <w:tcPr>
            <w:tcW w:w="556" w:type="pct"/>
            <w:shd w:val="clear" w:color="auto" w:fill="auto"/>
          </w:tcPr>
          <w:p w14:paraId="1C0404BF"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Лекции</w:t>
            </w:r>
          </w:p>
        </w:tc>
        <w:tc>
          <w:tcPr>
            <w:tcW w:w="765" w:type="pct"/>
            <w:shd w:val="clear" w:color="auto" w:fill="auto"/>
          </w:tcPr>
          <w:p w14:paraId="6136D2D9"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Семинары, практические занятия</w:t>
            </w:r>
          </w:p>
          <w:p w14:paraId="0F43C945"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638" w:type="pct"/>
            <w:vMerge/>
            <w:shd w:val="clear" w:color="auto" w:fill="auto"/>
          </w:tcPr>
          <w:p w14:paraId="368D07E6"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819" w:type="pct"/>
            <w:vMerge/>
            <w:shd w:val="clear" w:color="auto" w:fill="auto"/>
          </w:tcPr>
          <w:p w14:paraId="5B74E65C"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r>
      <w:tr w:rsidR="00AC15B3" w:rsidRPr="00234F97" w14:paraId="1C987862" w14:textId="77777777" w:rsidTr="00755293">
        <w:tc>
          <w:tcPr>
            <w:tcW w:w="232" w:type="pct"/>
            <w:shd w:val="clear" w:color="auto" w:fill="auto"/>
          </w:tcPr>
          <w:p w14:paraId="1E3C2CA3" w14:textId="0B64E95E"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sz w:val="24"/>
                <w:szCs w:val="24"/>
              </w:rPr>
              <w:t>1.</w:t>
            </w:r>
          </w:p>
        </w:tc>
        <w:tc>
          <w:tcPr>
            <w:tcW w:w="961" w:type="pct"/>
            <w:shd w:val="clear" w:color="auto" w:fill="auto"/>
            <w:vAlign w:val="center"/>
          </w:tcPr>
          <w:p w14:paraId="457B8FFF" w14:textId="77777777" w:rsidR="009F5E39" w:rsidRPr="009F5E39" w:rsidRDefault="009F5E39" w:rsidP="009F5E39">
            <w:pPr>
              <w:suppressAutoHyphens/>
              <w:spacing w:after="0" w:line="240" w:lineRule="auto"/>
              <w:jc w:val="both"/>
              <w:rPr>
                <w:rFonts w:ascii="Times New Roman" w:eastAsia="Times New Roman" w:hAnsi="Times New Roman" w:cs="Times New Roman"/>
                <w:sz w:val="24"/>
                <w:szCs w:val="24"/>
                <w:lang w:eastAsia="ru-RU"/>
              </w:rPr>
            </w:pPr>
            <w:r w:rsidRPr="009F5E39">
              <w:rPr>
                <w:rFonts w:ascii="Times New Roman" w:eastAsia="Times New Roman" w:hAnsi="Times New Roman" w:cs="Times New Roman"/>
                <w:sz w:val="24"/>
                <w:szCs w:val="24"/>
                <w:lang w:eastAsia="ru-RU"/>
              </w:rPr>
              <w:t>Тема 1. Понятие и виды экономических правонарушений. Общая</w:t>
            </w:r>
          </w:p>
          <w:p w14:paraId="05891C8B" w14:textId="305002E1" w:rsidR="00AC15B3" w:rsidRPr="00AC15B3" w:rsidRDefault="009F5E39" w:rsidP="009F5E39">
            <w:pPr>
              <w:tabs>
                <w:tab w:val="right" w:pos="851"/>
              </w:tabs>
              <w:spacing w:after="0" w:line="240" w:lineRule="auto"/>
              <w:jc w:val="both"/>
              <w:rPr>
                <w:rFonts w:ascii="Times New Roman" w:hAnsi="Times New Roman" w:cs="Times New Roman"/>
                <w:sz w:val="24"/>
                <w:szCs w:val="24"/>
              </w:rPr>
            </w:pPr>
            <w:r w:rsidRPr="009F5E39">
              <w:rPr>
                <w:rFonts w:ascii="Times New Roman" w:eastAsia="Times New Roman" w:hAnsi="Times New Roman" w:cs="Times New Roman"/>
                <w:sz w:val="24"/>
                <w:szCs w:val="24"/>
                <w:lang w:eastAsia="ru-RU"/>
              </w:rPr>
              <w:t xml:space="preserve">характеристика преступлений, совершаемых в сфере экономики. </w:t>
            </w:r>
          </w:p>
        </w:tc>
        <w:tc>
          <w:tcPr>
            <w:tcW w:w="473" w:type="pct"/>
            <w:shd w:val="clear" w:color="auto" w:fill="auto"/>
            <w:vAlign w:val="center"/>
          </w:tcPr>
          <w:p w14:paraId="7818C43A" w14:textId="48ED8DBC" w:rsidR="00AC15B3" w:rsidRPr="00AC15B3" w:rsidRDefault="009F5E39"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26</w:t>
            </w:r>
          </w:p>
        </w:tc>
        <w:tc>
          <w:tcPr>
            <w:tcW w:w="556" w:type="pct"/>
            <w:shd w:val="clear" w:color="auto" w:fill="auto"/>
            <w:vAlign w:val="center"/>
          </w:tcPr>
          <w:p w14:paraId="692CED10" w14:textId="755E7771" w:rsidR="00AC15B3" w:rsidRPr="00AC15B3" w:rsidRDefault="009F5E39"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8</w:t>
            </w:r>
          </w:p>
        </w:tc>
        <w:tc>
          <w:tcPr>
            <w:tcW w:w="556" w:type="pct"/>
            <w:shd w:val="clear" w:color="auto" w:fill="auto"/>
            <w:vAlign w:val="center"/>
          </w:tcPr>
          <w:p w14:paraId="7B8F72B9" w14:textId="62483695" w:rsidR="00AC15B3" w:rsidRPr="00AC15B3" w:rsidRDefault="009F5E39"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49312356" w14:textId="161DFC53"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4</w:t>
            </w:r>
          </w:p>
        </w:tc>
        <w:tc>
          <w:tcPr>
            <w:tcW w:w="638" w:type="pct"/>
            <w:shd w:val="clear" w:color="auto" w:fill="auto"/>
            <w:vAlign w:val="center"/>
          </w:tcPr>
          <w:p w14:paraId="7D256518" w14:textId="08F2A524" w:rsidR="00AC15B3" w:rsidRPr="00AC15B3" w:rsidRDefault="009F5E39"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18</w:t>
            </w:r>
          </w:p>
        </w:tc>
        <w:tc>
          <w:tcPr>
            <w:tcW w:w="819" w:type="pct"/>
            <w:shd w:val="clear" w:color="auto" w:fill="auto"/>
            <w:vAlign w:val="center"/>
          </w:tcPr>
          <w:p w14:paraId="1EA4352B" w14:textId="46F74480"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 xml:space="preserve">Опрос, решение тестов </w:t>
            </w:r>
          </w:p>
        </w:tc>
      </w:tr>
      <w:tr w:rsidR="00AC15B3" w:rsidRPr="00234F97" w14:paraId="1106995F" w14:textId="77777777" w:rsidTr="00755293">
        <w:tc>
          <w:tcPr>
            <w:tcW w:w="232" w:type="pct"/>
            <w:shd w:val="clear" w:color="auto" w:fill="auto"/>
          </w:tcPr>
          <w:p w14:paraId="07F664B1" w14:textId="1765B2ED"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sz w:val="24"/>
                <w:szCs w:val="24"/>
              </w:rPr>
              <w:lastRenderedPageBreak/>
              <w:t>2.</w:t>
            </w:r>
          </w:p>
        </w:tc>
        <w:tc>
          <w:tcPr>
            <w:tcW w:w="961" w:type="pct"/>
            <w:shd w:val="clear" w:color="auto" w:fill="auto"/>
            <w:vAlign w:val="center"/>
          </w:tcPr>
          <w:p w14:paraId="762DFDD4" w14:textId="77777777" w:rsidR="009F5E39" w:rsidRPr="009F5E39" w:rsidRDefault="009F5E39" w:rsidP="009F5E39">
            <w:pPr>
              <w:tabs>
                <w:tab w:val="right" w:pos="851"/>
              </w:tabs>
              <w:spacing w:after="0" w:line="240" w:lineRule="auto"/>
              <w:jc w:val="both"/>
              <w:rPr>
                <w:rFonts w:ascii="Times New Roman" w:eastAsia="Times New Roman" w:hAnsi="Times New Roman" w:cs="Times New Roman"/>
                <w:sz w:val="24"/>
                <w:szCs w:val="24"/>
                <w:lang w:eastAsia="ru-RU"/>
              </w:rPr>
            </w:pPr>
            <w:r w:rsidRPr="009F5E39">
              <w:rPr>
                <w:rFonts w:ascii="Times New Roman" w:eastAsia="Times New Roman" w:hAnsi="Times New Roman" w:cs="Times New Roman"/>
                <w:sz w:val="24"/>
                <w:szCs w:val="24"/>
                <w:lang w:eastAsia="ru-RU"/>
              </w:rPr>
              <w:t>Тема 2. Характеристика экономических злоупотреблений.</w:t>
            </w:r>
          </w:p>
          <w:p w14:paraId="12818E87" w14:textId="5D6F98F0" w:rsidR="00AC15B3" w:rsidRPr="00AC15B3" w:rsidRDefault="009F5E39" w:rsidP="009F5E39">
            <w:pPr>
              <w:tabs>
                <w:tab w:val="right" w:pos="851"/>
              </w:tabs>
              <w:spacing w:after="0" w:line="240" w:lineRule="auto"/>
              <w:jc w:val="both"/>
              <w:rPr>
                <w:rFonts w:ascii="Times New Roman" w:hAnsi="Times New Roman" w:cs="Times New Roman"/>
                <w:sz w:val="24"/>
                <w:szCs w:val="24"/>
              </w:rPr>
            </w:pPr>
            <w:r w:rsidRPr="009F5E39">
              <w:rPr>
                <w:rFonts w:ascii="Times New Roman" w:eastAsia="Times New Roman" w:hAnsi="Times New Roman" w:cs="Times New Roman"/>
                <w:sz w:val="24"/>
                <w:szCs w:val="24"/>
                <w:lang w:eastAsia="ru-RU"/>
              </w:rPr>
              <w:t>Общие положения методики расследования экономических злоупотреблений в деятельности организаций</w:t>
            </w:r>
          </w:p>
        </w:tc>
        <w:tc>
          <w:tcPr>
            <w:tcW w:w="473" w:type="pct"/>
            <w:shd w:val="clear" w:color="auto" w:fill="auto"/>
            <w:vAlign w:val="center"/>
          </w:tcPr>
          <w:p w14:paraId="0F459BAD" w14:textId="3857E96F" w:rsidR="00AC15B3" w:rsidRPr="00AC15B3" w:rsidRDefault="009F5E39"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26</w:t>
            </w:r>
          </w:p>
        </w:tc>
        <w:tc>
          <w:tcPr>
            <w:tcW w:w="556" w:type="pct"/>
            <w:shd w:val="clear" w:color="auto" w:fill="auto"/>
            <w:vAlign w:val="center"/>
          </w:tcPr>
          <w:p w14:paraId="7C71EC06" w14:textId="763966F3" w:rsidR="00AC15B3" w:rsidRPr="00AC15B3" w:rsidRDefault="009F5E39"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8</w:t>
            </w:r>
          </w:p>
        </w:tc>
        <w:tc>
          <w:tcPr>
            <w:tcW w:w="556" w:type="pct"/>
            <w:shd w:val="clear" w:color="auto" w:fill="auto"/>
            <w:vAlign w:val="center"/>
          </w:tcPr>
          <w:p w14:paraId="39789A84" w14:textId="442D5B92" w:rsidR="00AC15B3" w:rsidRPr="00AC15B3" w:rsidRDefault="009F5E39"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62CC8900" w14:textId="657B48F0"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4</w:t>
            </w:r>
          </w:p>
        </w:tc>
        <w:tc>
          <w:tcPr>
            <w:tcW w:w="638" w:type="pct"/>
            <w:shd w:val="clear" w:color="auto" w:fill="auto"/>
            <w:vAlign w:val="center"/>
          </w:tcPr>
          <w:p w14:paraId="5BB0B70A" w14:textId="06DA4C51" w:rsidR="00AC15B3" w:rsidRPr="00AC15B3" w:rsidRDefault="009F5E39"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18</w:t>
            </w:r>
          </w:p>
        </w:tc>
        <w:tc>
          <w:tcPr>
            <w:tcW w:w="819" w:type="pct"/>
            <w:shd w:val="clear" w:color="auto" w:fill="auto"/>
            <w:vAlign w:val="center"/>
          </w:tcPr>
          <w:p w14:paraId="256AE602" w14:textId="39D7952C"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AC15B3" w:rsidRPr="00234F97" w14:paraId="70B8E6F2" w14:textId="77777777" w:rsidTr="00755293">
        <w:tc>
          <w:tcPr>
            <w:tcW w:w="232" w:type="pct"/>
            <w:shd w:val="clear" w:color="auto" w:fill="auto"/>
          </w:tcPr>
          <w:p w14:paraId="75777AAE" w14:textId="45AA05C4"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sz w:val="24"/>
                <w:szCs w:val="24"/>
              </w:rPr>
              <w:t>3.</w:t>
            </w:r>
          </w:p>
        </w:tc>
        <w:tc>
          <w:tcPr>
            <w:tcW w:w="961" w:type="pct"/>
            <w:shd w:val="clear" w:color="auto" w:fill="auto"/>
            <w:vAlign w:val="center"/>
          </w:tcPr>
          <w:p w14:paraId="03AA687D" w14:textId="6C5BDA12" w:rsidR="00AC15B3" w:rsidRPr="00AC15B3" w:rsidRDefault="009F5E39" w:rsidP="00AC15B3">
            <w:pPr>
              <w:tabs>
                <w:tab w:val="right" w:pos="851"/>
              </w:tabs>
              <w:spacing w:after="0" w:line="240" w:lineRule="auto"/>
              <w:jc w:val="both"/>
              <w:rPr>
                <w:rFonts w:ascii="Times New Roman" w:hAnsi="Times New Roman" w:cs="Times New Roman"/>
                <w:sz w:val="24"/>
                <w:szCs w:val="24"/>
              </w:rPr>
            </w:pPr>
            <w:r w:rsidRPr="009F5E39">
              <w:rPr>
                <w:rFonts w:ascii="Times New Roman" w:eastAsia="Times New Roman" w:hAnsi="Times New Roman" w:cs="Times New Roman"/>
                <w:sz w:val="24"/>
                <w:szCs w:val="24"/>
                <w:lang w:eastAsia="ru-RU"/>
              </w:rPr>
              <w:t>Тема 3. Методики расследования экономических злоупотреблений в деятельности организаций</w:t>
            </w:r>
          </w:p>
        </w:tc>
        <w:tc>
          <w:tcPr>
            <w:tcW w:w="473" w:type="pct"/>
            <w:shd w:val="clear" w:color="auto" w:fill="auto"/>
            <w:vAlign w:val="center"/>
          </w:tcPr>
          <w:p w14:paraId="3B773FE1" w14:textId="772F25A4" w:rsidR="00AC15B3" w:rsidRPr="00AC15B3" w:rsidRDefault="009F5E39"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26</w:t>
            </w:r>
          </w:p>
        </w:tc>
        <w:tc>
          <w:tcPr>
            <w:tcW w:w="556" w:type="pct"/>
            <w:shd w:val="clear" w:color="auto" w:fill="auto"/>
            <w:vAlign w:val="center"/>
          </w:tcPr>
          <w:p w14:paraId="68DA649E" w14:textId="7C4BD6AD" w:rsidR="00AC15B3" w:rsidRPr="00AC15B3" w:rsidRDefault="009F5E39"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8</w:t>
            </w:r>
          </w:p>
        </w:tc>
        <w:tc>
          <w:tcPr>
            <w:tcW w:w="556" w:type="pct"/>
            <w:shd w:val="clear" w:color="auto" w:fill="auto"/>
            <w:vAlign w:val="center"/>
          </w:tcPr>
          <w:p w14:paraId="1D52DEFC" w14:textId="7F770CF7" w:rsidR="00AC15B3" w:rsidRPr="00AC15B3" w:rsidRDefault="009F5E39"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0F413E5E" w14:textId="4C431294"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4</w:t>
            </w:r>
          </w:p>
        </w:tc>
        <w:tc>
          <w:tcPr>
            <w:tcW w:w="638" w:type="pct"/>
            <w:shd w:val="clear" w:color="auto" w:fill="auto"/>
            <w:vAlign w:val="center"/>
          </w:tcPr>
          <w:p w14:paraId="5502674D" w14:textId="561BCF9C" w:rsidR="00AC15B3" w:rsidRPr="00AC15B3" w:rsidRDefault="009F5E39"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18</w:t>
            </w:r>
          </w:p>
        </w:tc>
        <w:tc>
          <w:tcPr>
            <w:tcW w:w="819" w:type="pct"/>
            <w:shd w:val="clear" w:color="auto" w:fill="auto"/>
            <w:vAlign w:val="center"/>
          </w:tcPr>
          <w:p w14:paraId="5841D5EE" w14:textId="11FCBDB1"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AC15B3" w:rsidRPr="00234F97" w14:paraId="2E8EB4CC" w14:textId="77777777" w:rsidTr="00755293">
        <w:tc>
          <w:tcPr>
            <w:tcW w:w="232" w:type="pct"/>
            <w:shd w:val="clear" w:color="auto" w:fill="auto"/>
          </w:tcPr>
          <w:p w14:paraId="539C926B" w14:textId="442CA430"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sz w:val="24"/>
                <w:szCs w:val="24"/>
              </w:rPr>
              <w:t>4.</w:t>
            </w:r>
          </w:p>
        </w:tc>
        <w:tc>
          <w:tcPr>
            <w:tcW w:w="961" w:type="pct"/>
            <w:shd w:val="clear" w:color="auto" w:fill="auto"/>
            <w:vAlign w:val="center"/>
          </w:tcPr>
          <w:p w14:paraId="38A9EC43" w14:textId="2BD07564" w:rsidR="00AC15B3" w:rsidRPr="00AC15B3" w:rsidRDefault="009F5E39" w:rsidP="00AC15B3">
            <w:pPr>
              <w:tabs>
                <w:tab w:val="right" w:pos="851"/>
              </w:tabs>
              <w:spacing w:after="0" w:line="240" w:lineRule="auto"/>
              <w:jc w:val="both"/>
              <w:rPr>
                <w:rFonts w:ascii="Times New Roman" w:hAnsi="Times New Roman" w:cs="Times New Roman"/>
                <w:sz w:val="24"/>
                <w:szCs w:val="24"/>
              </w:rPr>
            </w:pPr>
            <w:r w:rsidRPr="009F5E39">
              <w:rPr>
                <w:rFonts w:ascii="Times New Roman" w:eastAsia="Times New Roman" w:hAnsi="Times New Roman" w:cs="Times New Roman"/>
                <w:sz w:val="24"/>
                <w:szCs w:val="24"/>
                <w:lang w:eastAsia="ru-RU"/>
              </w:rPr>
              <w:t>Тема 4. Особенности расследований отдельных видов экономических злоупотреблений в деятельности организаций</w:t>
            </w:r>
          </w:p>
        </w:tc>
        <w:tc>
          <w:tcPr>
            <w:tcW w:w="473" w:type="pct"/>
            <w:shd w:val="clear" w:color="auto" w:fill="auto"/>
            <w:vAlign w:val="center"/>
          </w:tcPr>
          <w:p w14:paraId="69D99490" w14:textId="2B8C0212" w:rsidR="00AC15B3" w:rsidRPr="00AC15B3" w:rsidRDefault="009F5E39"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30</w:t>
            </w:r>
          </w:p>
        </w:tc>
        <w:tc>
          <w:tcPr>
            <w:tcW w:w="556" w:type="pct"/>
            <w:shd w:val="clear" w:color="auto" w:fill="auto"/>
            <w:vAlign w:val="center"/>
          </w:tcPr>
          <w:p w14:paraId="5B254A6D" w14:textId="48B354CD" w:rsidR="00AC15B3" w:rsidRPr="00AC15B3" w:rsidRDefault="009F5E39"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10</w:t>
            </w:r>
          </w:p>
        </w:tc>
        <w:tc>
          <w:tcPr>
            <w:tcW w:w="556" w:type="pct"/>
            <w:shd w:val="clear" w:color="auto" w:fill="auto"/>
            <w:vAlign w:val="center"/>
          </w:tcPr>
          <w:p w14:paraId="40A529F0" w14:textId="24BC621F" w:rsidR="00AC15B3" w:rsidRPr="00AC15B3" w:rsidRDefault="009F5E39"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1B46BD13" w14:textId="6B6337A4" w:rsidR="00AC15B3" w:rsidRPr="00AC15B3" w:rsidRDefault="009F5E39"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6</w:t>
            </w:r>
          </w:p>
        </w:tc>
        <w:tc>
          <w:tcPr>
            <w:tcW w:w="638" w:type="pct"/>
            <w:shd w:val="clear" w:color="auto" w:fill="auto"/>
            <w:vAlign w:val="center"/>
          </w:tcPr>
          <w:p w14:paraId="03D03010" w14:textId="3409D52B" w:rsidR="00AC15B3" w:rsidRPr="00AC15B3" w:rsidRDefault="009F5E39"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20</w:t>
            </w:r>
          </w:p>
        </w:tc>
        <w:tc>
          <w:tcPr>
            <w:tcW w:w="819" w:type="pct"/>
            <w:shd w:val="clear" w:color="auto" w:fill="auto"/>
            <w:vAlign w:val="center"/>
          </w:tcPr>
          <w:p w14:paraId="64D08517" w14:textId="0397CC74"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AC15B3" w:rsidRPr="00234F97" w14:paraId="4250B802" w14:textId="77777777" w:rsidTr="00755293">
        <w:tc>
          <w:tcPr>
            <w:tcW w:w="232" w:type="pct"/>
            <w:shd w:val="clear" w:color="auto" w:fill="auto"/>
          </w:tcPr>
          <w:p w14:paraId="02750CC8" w14:textId="77777777" w:rsidR="00AC15B3" w:rsidRPr="00AC15B3" w:rsidRDefault="00AC15B3" w:rsidP="00AC15B3">
            <w:pPr>
              <w:tabs>
                <w:tab w:val="right" w:pos="851"/>
              </w:tabs>
              <w:spacing w:after="0" w:line="240" w:lineRule="auto"/>
              <w:jc w:val="both"/>
              <w:rPr>
                <w:rFonts w:ascii="Times New Roman" w:hAnsi="Times New Roman" w:cs="Times New Roman"/>
                <w:sz w:val="24"/>
                <w:szCs w:val="24"/>
              </w:rPr>
            </w:pPr>
          </w:p>
        </w:tc>
        <w:tc>
          <w:tcPr>
            <w:tcW w:w="961" w:type="pct"/>
            <w:shd w:val="clear" w:color="auto" w:fill="auto"/>
          </w:tcPr>
          <w:p w14:paraId="5F7803B6" w14:textId="77777777"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В целом по дисциплине </w:t>
            </w:r>
          </w:p>
        </w:tc>
        <w:tc>
          <w:tcPr>
            <w:tcW w:w="473" w:type="pct"/>
            <w:shd w:val="clear" w:color="auto" w:fill="auto"/>
            <w:vAlign w:val="center"/>
          </w:tcPr>
          <w:p w14:paraId="1A3339A9" w14:textId="7DC03B0E"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b/>
                <w:color w:val="000000"/>
                <w:sz w:val="24"/>
                <w:szCs w:val="24"/>
                <w:lang w:eastAsia="ru-RU"/>
              </w:rPr>
              <w:t>108</w:t>
            </w:r>
          </w:p>
        </w:tc>
        <w:tc>
          <w:tcPr>
            <w:tcW w:w="556" w:type="pct"/>
            <w:shd w:val="clear" w:color="auto" w:fill="auto"/>
            <w:vAlign w:val="center"/>
          </w:tcPr>
          <w:p w14:paraId="3A37B906" w14:textId="772DB1D3" w:rsidR="00AC15B3" w:rsidRPr="00AC15B3" w:rsidRDefault="009F5E39"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34</w:t>
            </w:r>
          </w:p>
        </w:tc>
        <w:tc>
          <w:tcPr>
            <w:tcW w:w="556" w:type="pct"/>
            <w:shd w:val="clear" w:color="auto" w:fill="auto"/>
            <w:vAlign w:val="center"/>
          </w:tcPr>
          <w:p w14:paraId="06C1F09A" w14:textId="1FB9ABB3" w:rsidR="00AC15B3" w:rsidRPr="00AC15B3" w:rsidRDefault="00527A2B"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16</w:t>
            </w:r>
          </w:p>
        </w:tc>
        <w:tc>
          <w:tcPr>
            <w:tcW w:w="765" w:type="pct"/>
            <w:shd w:val="clear" w:color="auto" w:fill="auto"/>
            <w:vAlign w:val="center"/>
          </w:tcPr>
          <w:p w14:paraId="5937FA1E" w14:textId="39934CDE" w:rsidR="00AC15B3" w:rsidRPr="00AC15B3" w:rsidRDefault="00527A2B"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18</w:t>
            </w:r>
          </w:p>
        </w:tc>
        <w:tc>
          <w:tcPr>
            <w:tcW w:w="638" w:type="pct"/>
            <w:shd w:val="clear" w:color="auto" w:fill="auto"/>
            <w:vAlign w:val="center"/>
          </w:tcPr>
          <w:p w14:paraId="53833740" w14:textId="35C7EB39" w:rsidR="00AC15B3" w:rsidRPr="00AC15B3" w:rsidRDefault="009F5E39"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74</w:t>
            </w:r>
          </w:p>
        </w:tc>
        <w:tc>
          <w:tcPr>
            <w:tcW w:w="819" w:type="pct"/>
            <w:shd w:val="clear" w:color="auto" w:fill="auto"/>
            <w:vAlign w:val="center"/>
          </w:tcPr>
          <w:p w14:paraId="6BEB70BB" w14:textId="64B83B2E" w:rsidR="00AC15B3" w:rsidRPr="00AC15B3" w:rsidRDefault="00527A2B"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Д</w:t>
            </w:r>
            <w:r w:rsidR="00755293">
              <w:rPr>
                <w:rFonts w:ascii="Times New Roman" w:eastAsia="Times New Roman" w:hAnsi="Times New Roman" w:cs="Times New Roman"/>
                <w:b/>
                <w:color w:val="000000"/>
                <w:sz w:val="24"/>
                <w:szCs w:val="24"/>
                <w:lang w:eastAsia="ru-RU"/>
              </w:rPr>
              <w:t>омашнее творческое задание</w:t>
            </w:r>
          </w:p>
        </w:tc>
      </w:tr>
      <w:tr w:rsidR="00527A2B" w:rsidRPr="00234F97" w14:paraId="2308D85F" w14:textId="77777777" w:rsidTr="00755293">
        <w:tc>
          <w:tcPr>
            <w:tcW w:w="232" w:type="pct"/>
            <w:shd w:val="clear" w:color="auto" w:fill="auto"/>
          </w:tcPr>
          <w:p w14:paraId="2DB00B28" w14:textId="77777777" w:rsidR="00527A2B" w:rsidRPr="00234F97" w:rsidRDefault="00527A2B" w:rsidP="00527A2B">
            <w:pPr>
              <w:tabs>
                <w:tab w:val="right" w:pos="851"/>
              </w:tabs>
              <w:spacing w:after="0" w:line="240" w:lineRule="auto"/>
              <w:jc w:val="both"/>
              <w:rPr>
                <w:rFonts w:ascii="Times New Roman" w:hAnsi="Times New Roman" w:cs="Times New Roman"/>
                <w:sz w:val="24"/>
                <w:szCs w:val="24"/>
              </w:rPr>
            </w:pPr>
          </w:p>
        </w:tc>
        <w:tc>
          <w:tcPr>
            <w:tcW w:w="961" w:type="pct"/>
            <w:shd w:val="clear" w:color="auto" w:fill="auto"/>
          </w:tcPr>
          <w:p w14:paraId="55A8BC9F" w14:textId="77777777" w:rsidR="00527A2B" w:rsidRPr="00234F97" w:rsidRDefault="00527A2B" w:rsidP="00527A2B">
            <w:pPr>
              <w:tabs>
                <w:tab w:val="right" w:pos="851"/>
              </w:tabs>
              <w:spacing w:after="0" w:line="240" w:lineRule="auto"/>
              <w:jc w:val="both"/>
              <w:rPr>
                <w:rFonts w:ascii="Times New Roman" w:hAnsi="Times New Roman" w:cs="Times New Roman"/>
                <w:sz w:val="24"/>
                <w:szCs w:val="24"/>
              </w:rPr>
            </w:pPr>
            <w:r w:rsidRPr="00234F97">
              <w:rPr>
                <w:rFonts w:ascii="Times New Roman" w:hAnsi="Times New Roman" w:cs="Times New Roman"/>
                <w:sz w:val="24"/>
                <w:szCs w:val="24"/>
              </w:rPr>
              <w:t>Итого в %</w:t>
            </w:r>
          </w:p>
        </w:tc>
        <w:tc>
          <w:tcPr>
            <w:tcW w:w="473" w:type="pct"/>
            <w:shd w:val="clear" w:color="auto" w:fill="auto"/>
          </w:tcPr>
          <w:p w14:paraId="4558F75A" w14:textId="49337204" w:rsidR="00527A2B" w:rsidRPr="00234F97" w:rsidRDefault="00527A2B" w:rsidP="00527A2B">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489CD011" w14:textId="79BD1A89" w:rsidR="00527A2B" w:rsidRPr="00234F97" w:rsidRDefault="00527A2B" w:rsidP="00527A2B">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r w:rsidR="00755293">
              <w:rPr>
                <w:rFonts w:ascii="Times New Roman" w:hAnsi="Times New Roman" w:cs="Times New Roman"/>
                <w:sz w:val="24"/>
                <w:szCs w:val="24"/>
              </w:rPr>
              <w:t>%</w:t>
            </w:r>
          </w:p>
        </w:tc>
        <w:tc>
          <w:tcPr>
            <w:tcW w:w="556" w:type="pct"/>
            <w:shd w:val="clear" w:color="auto" w:fill="auto"/>
          </w:tcPr>
          <w:p w14:paraId="42E70587" w14:textId="55A9F26C" w:rsidR="00527A2B" w:rsidRPr="00234F97" w:rsidRDefault="00527A2B" w:rsidP="00527A2B">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47</w:t>
            </w:r>
            <w:r w:rsidR="00755293">
              <w:rPr>
                <w:rFonts w:ascii="Times New Roman" w:hAnsi="Times New Roman" w:cs="Times New Roman"/>
                <w:sz w:val="24"/>
                <w:szCs w:val="24"/>
              </w:rPr>
              <w:t>%</w:t>
            </w:r>
          </w:p>
        </w:tc>
        <w:tc>
          <w:tcPr>
            <w:tcW w:w="765" w:type="pct"/>
            <w:shd w:val="clear" w:color="auto" w:fill="auto"/>
          </w:tcPr>
          <w:p w14:paraId="33CBD9D2" w14:textId="73C5F372" w:rsidR="00527A2B" w:rsidRPr="00234F97" w:rsidRDefault="00527A2B" w:rsidP="00527A2B">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53</w:t>
            </w:r>
            <w:r w:rsidR="00755293">
              <w:rPr>
                <w:rFonts w:ascii="Times New Roman" w:hAnsi="Times New Roman" w:cs="Times New Roman"/>
                <w:sz w:val="24"/>
                <w:szCs w:val="24"/>
              </w:rPr>
              <w:t>%</w:t>
            </w:r>
          </w:p>
        </w:tc>
        <w:tc>
          <w:tcPr>
            <w:tcW w:w="638" w:type="pct"/>
            <w:shd w:val="clear" w:color="auto" w:fill="auto"/>
          </w:tcPr>
          <w:p w14:paraId="2E701599" w14:textId="61559054" w:rsidR="00527A2B" w:rsidRPr="00234F97" w:rsidRDefault="00527A2B" w:rsidP="00527A2B">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755293">
              <w:rPr>
                <w:rFonts w:ascii="Times New Roman" w:hAnsi="Times New Roman" w:cs="Times New Roman"/>
                <w:sz w:val="24"/>
                <w:szCs w:val="24"/>
              </w:rPr>
              <w:t>9%</w:t>
            </w:r>
          </w:p>
        </w:tc>
        <w:tc>
          <w:tcPr>
            <w:tcW w:w="819" w:type="pct"/>
            <w:shd w:val="clear" w:color="auto" w:fill="auto"/>
          </w:tcPr>
          <w:p w14:paraId="1CF94CED" w14:textId="77777777" w:rsidR="00527A2B" w:rsidRPr="00234F97" w:rsidRDefault="00527A2B" w:rsidP="00527A2B">
            <w:pPr>
              <w:tabs>
                <w:tab w:val="right" w:pos="851"/>
              </w:tabs>
              <w:spacing w:after="0" w:line="240" w:lineRule="auto"/>
              <w:jc w:val="both"/>
              <w:rPr>
                <w:rFonts w:ascii="Times New Roman" w:hAnsi="Times New Roman" w:cs="Times New Roman"/>
                <w:sz w:val="24"/>
                <w:szCs w:val="24"/>
              </w:rPr>
            </w:pPr>
          </w:p>
        </w:tc>
      </w:tr>
    </w:tbl>
    <w:p w14:paraId="507A9800" w14:textId="77777777" w:rsidR="00527A2B" w:rsidRDefault="00527A2B" w:rsidP="001B1EEE">
      <w:pPr>
        <w:keepNext/>
        <w:spacing w:before="120" w:after="120" w:line="240" w:lineRule="auto"/>
        <w:jc w:val="center"/>
        <w:rPr>
          <w:rFonts w:ascii="Times New Roman" w:eastAsia="Times New Roman" w:hAnsi="Times New Roman" w:cs="Times New Roman"/>
          <w:b/>
          <w:bCs/>
          <w:sz w:val="28"/>
          <w:szCs w:val="28"/>
        </w:rPr>
      </w:pPr>
    </w:p>
    <w:p w14:paraId="4F4BFC0F" w14:textId="77777777" w:rsidR="00527A2B" w:rsidRDefault="00527A2B" w:rsidP="001B1EEE">
      <w:pPr>
        <w:keepNext/>
        <w:spacing w:before="120" w:after="120" w:line="240" w:lineRule="auto"/>
        <w:jc w:val="center"/>
        <w:rPr>
          <w:rFonts w:ascii="Times New Roman" w:eastAsia="Times New Roman" w:hAnsi="Times New Roman" w:cs="Times New Roman"/>
          <w:b/>
          <w:bCs/>
          <w:sz w:val="28"/>
          <w:szCs w:val="28"/>
        </w:rPr>
      </w:pPr>
    </w:p>
    <w:p w14:paraId="0A0C665C" w14:textId="6397BD74" w:rsidR="00923A8E" w:rsidRDefault="00923A8E" w:rsidP="001B1EEE">
      <w:pPr>
        <w:keepNext/>
        <w:spacing w:before="120" w:after="120" w:line="240" w:lineRule="auto"/>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5.3. Содержание практических и семинарских занятий</w:t>
      </w:r>
      <w:bookmarkEnd w:id="28"/>
    </w:p>
    <w:p w14:paraId="18BF8641" w14:textId="5EE3578B" w:rsidR="00923A8E" w:rsidRPr="001B1EEE"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1B1EEE">
        <w:rPr>
          <w:rFonts w:ascii="Times New Roman" w:eastAsia="Times New Roman" w:hAnsi="Times New Roman" w:cs="Times New Roman"/>
          <w:sz w:val="28"/>
          <w:szCs w:val="28"/>
          <w:lang w:eastAsia="ru-RU"/>
        </w:rPr>
        <w:t xml:space="preserve">Таблица </w:t>
      </w:r>
      <w:r w:rsidR="00B05696">
        <w:rPr>
          <w:rFonts w:ascii="Times New Roman" w:eastAsia="Times New Roman" w:hAnsi="Times New Roman" w:cs="Times New Roman"/>
          <w:sz w:val="28"/>
          <w:szCs w:val="28"/>
          <w:lang w:eastAsia="ru-RU"/>
        </w:rPr>
        <w:t>4</w:t>
      </w:r>
    </w:p>
    <w:tbl>
      <w:tblPr>
        <w:tblStyle w:val="211"/>
        <w:tblW w:w="9819" w:type="dxa"/>
        <w:tblLayout w:type="fixed"/>
        <w:tblLook w:val="04A0" w:firstRow="1" w:lastRow="0" w:firstColumn="1" w:lastColumn="0" w:noHBand="0" w:noVBand="1"/>
      </w:tblPr>
      <w:tblGrid>
        <w:gridCol w:w="2263"/>
        <w:gridCol w:w="5812"/>
        <w:gridCol w:w="1744"/>
      </w:tblGrid>
      <w:tr w:rsidR="00F74A5F" w:rsidRPr="00B155EA" w14:paraId="2A631598" w14:textId="77777777" w:rsidTr="00F74A5F">
        <w:tc>
          <w:tcPr>
            <w:tcW w:w="2263" w:type="dxa"/>
          </w:tcPr>
          <w:p w14:paraId="068E3340" w14:textId="77777777" w:rsidR="00F74A5F" w:rsidRPr="009F5E39" w:rsidRDefault="00F74A5F" w:rsidP="00F74A5F">
            <w:pPr>
              <w:jc w:val="center"/>
              <w:rPr>
                <w:rFonts w:ascii="Times New Roman" w:eastAsia="Times New Roman" w:hAnsi="Times New Roman"/>
                <w:b/>
                <w:sz w:val="24"/>
                <w:szCs w:val="24"/>
              </w:rPr>
            </w:pPr>
            <w:bookmarkStart w:id="29" w:name="_Toc423707039"/>
            <w:r w:rsidRPr="009F5E39">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9F5E39" w:rsidRDefault="00F74A5F" w:rsidP="00F74A5F">
            <w:pPr>
              <w:jc w:val="center"/>
              <w:rPr>
                <w:rFonts w:ascii="Times New Roman" w:eastAsia="Times New Roman" w:hAnsi="Times New Roman"/>
                <w:b/>
                <w:sz w:val="24"/>
                <w:szCs w:val="24"/>
              </w:rPr>
            </w:pPr>
            <w:r w:rsidRPr="009F5E39">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9F5E39" w:rsidRDefault="00F74A5F" w:rsidP="00F74A5F">
            <w:pPr>
              <w:jc w:val="center"/>
              <w:rPr>
                <w:rFonts w:ascii="Times New Roman" w:eastAsia="Times New Roman" w:hAnsi="Times New Roman"/>
                <w:b/>
                <w:sz w:val="24"/>
                <w:szCs w:val="24"/>
              </w:rPr>
            </w:pPr>
            <w:r w:rsidRPr="009F5E39">
              <w:rPr>
                <w:rFonts w:ascii="Times New Roman" w:eastAsia="Times New Roman" w:hAnsi="Times New Roman"/>
                <w:b/>
                <w:sz w:val="24"/>
                <w:szCs w:val="24"/>
              </w:rPr>
              <w:t>Формы проведения занятий</w:t>
            </w:r>
          </w:p>
        </w:tc>
      </w:tr>
      <w:tr w:rsidR="00527A2B" w:rsidRPr="00B155EA" w14:paraId="037B37FA" w14:textId="77777777" w:rsidTr="00527A2B">
        <w:tc>
          <w:tcPr>
            <w:tcW w:w="2263" w:type="dxa"/>
            <w:shd w:val="clear" w:color="auto" w:fill="auto"/>
            <w:vAlign w:val="center"/>
          </w:tcPr>
          <w:p w14:paraId="24C36511" w14:textId="77777777" w:rsidR="00527A2B" w:rsidRPr="009F5E39" w:rsidRDefault="00527A2B" w:rsidP="00527A2B">
            <w:pPr>
              <w:suppressAutoHyphens/>
              <w:jc w:val="both"/>
              <w:rPr>
                <w:rFonts w:ascii="Times New Roman" w:eastAsia="Times New Roman" w:hAnsi="Times New Roman"/>
                <w:sz w:val="24"/>
                <w:szCs w:val="24"/>
                <w:lang w:eastAsia="ru-RU"/>
              </w:rPr>
            </w:pPr>
            <w:r w:rsidRPr="009F5E39">
              <w:rPr>
                <w:rFonts w:ascii="Times New Roman" w:eastAsia="Times New Roman" w:hAnsi="Times New Roman"/>
                <w:sz w:val="24"/>
                <w:szCs w:val="24"/>
                <w:lang w:eastAsia="ru-RU"/>
              </w:rPr>
              <w:t xml:space="preserve">Тема 1. Понятие и виды экономических </w:t>
            </w:r>
            <w:r w:rsidRPr="009F5E39">
              <w:rPr>
                <w:rFonts w:ascii="Times New Roman" w:eastAsia="Times New Roman" w:hAnsi="Times New Roman"/>
                <w:sz w:val="24"/>
                <w:szCs w:val="24"/>
                <w:lang w:eastAsia="ru-RU"/>
              </w:rPr>
              <w:lastRenderedPageBreak/>
              <w:t>правонарушений. Общая</w:t>
            </w:r>
          </w:p>
          <w:p w14:paraId="59DCCF00" w14:textId="7709010F" w:rsidR="00527A2B" w:rsidRPr="003079BB" w:rsidRDefault="00527A2B" w:rsidP="00527A2B">
            <w:pPr>
              <w:autoSpaceDE w:val="0"/>
              <w:autoSpaceDN w:val="0"/>
              <w:adjustRightInd w:val="0"/>
              <w:ind w:firstLine="22"/>
              <w:rPr>
                <w:rFonts w:ascii="Times New Roman" w:eastAsia="Times New Roman" w:hAnsi="Times New Roman"/>
                <w:sz w:val="24"/>
                <w:szCs w:val="24"/>
                <w:highlight w:val="yellow"/>
                <w:lang w:eastAsia="ru-RU"/>
              </w:rPr>
            </w:pPr>
            <w:r w:rsidRPr="009F5E39">
              <w:rPr>
                <w:rFonts w:ascii="Times New Roman" w:eastAsia="Times New Roman" w:hAnsi="Times New Roman"/>
                <w:sz w:val="24"/>
                <w:szCs w:val="24"/>
                <w:lang w:eastAsia="ru-RU"/>
              </w:rPr>
              <w:t xml:space="preserve">характеристика преступлений, совершаемых в сфере экономики. </w:t>
            </w:r>
          </w:p>
        </w:tc>
        <w:tc>
          <w:tcPr>
            <w:tcW w:w="5812" w:type="dxa"/>
          </w:tcPr>
          <w:p w14:paraId="084BA6B0" w14:textId="32D5743E" w:rsidR="0089065F" w:rsidRDefault="0089065F" w:rsidP="007217E5">
            <w:pPr>
              <w:widowControl w:val="0"/>
              <w:ind w:left="41"/>
              <w:jc w:val="both"/>
              <w:rPr>
                <w:rFonts w:ascii="Times New Roman" w:eastAsia="Times New Roman" w:hAnsi="Times New Roman"/>
                <w:sz w:val="24"/>
                <w:szCs w:val="24"/>
                <w:lang w:eastAsia="ru-RU"/>
              </w:rPr>
            </w:pPr>
            <w:r w:rsidRPr="0089065F">
              <w:rPr>
                <w:rFonts w:ascii="Times New Roman" w:eastAsia="Times New Roman" w:hAnsi="Times New Roman"/>
                <w:sz w:val="24"/>
                <w:szCs w:val="24"/>
                <w:lang w:eastAsia="ru-RU"/>
              </w:rPr>
              <w:lastRenderedPageBreak/>
              <w:t xml:space="preserve">Экономика и экономические отношения как объект </w:t>
            </w:r>
            <w:r>
              <w:rPr>
                <w:rFonts w:ascii="Times New Roman" w:eastAsia="Times New Roman" w:hAnsi="Times New Roman"/>
                <w:sz w:val="24"/>
                <w:szCs w:val="24"/>
                <w:lang w:eastAsia="ru-RU"/>
              </w:rPr>
              <w:t>защиты интересов хозяйствующего субъекта</w:t>
            </w:r>
            <w:r w:rsidRPr="0089065F">
              <w:rPr>
                <w:rFonts w:ascii="Times New Roman" w:eastAsia="Times New Roman" w:hAnsi="Times New Roman"/>
                <w:sz w:val="24"/>
                <w:szCs w:val="24"/>
                <w:lang w:eastAsia="ru-RU"/>
              </w:rPr>
              <w:t xml:space="preserve">. </w:t>
            </w:r>
          </w:p>
          <w:p w14:paraId="42C45543" w14:textId="4A7BBE98" w:rsidR="007217E5" w:rsidRDefault="007217E5" w:rsidP="007217E5">
            <w:pPr>
              <w:widowControl w:val="0"/>
              <w:ind w:left="41"/>
              <w:jc w:val="both"/>
              <w:rPr>
                <w:rFonts w:ascii="Times New Roman" w:eastAsia="Times New Roman" w:hAnsi="Times New Roman"/>
                <w:sz w:val="24"/>
                <w:szCs w:val="24"/>
                <w:lang w:eastAsia="ru-RU"/>
              </w:rPr>
            </w:pPr>
            <w:r w:rsidRPr="007217E5">
              <w:rPr>
                <w:rFonts w:ascii="Times New Roman" w:eastAsia="Times New Roman" w:hAnsi="Times New Roman"/>
                <w:sz w:val="24"/>
                <w:szCs w:val="24"/>
                <w:lang w:eastAsia="ru-RU"/>
              </w:rPr>
              <w:t>Понятие, система и общая характеристика пр</w:t>
            </w:r>
            <w:r>
              <w:rPr>
                <w:rFonts w:ascii="Times New Roman" w:eastAsia="Times New Roman" w:hAnsi="Times New Roman"/>
                <w:sz w:val="24"/>
                <w:szCs w:val="24"/>
                <w:lang w:eastAsia="ru-RU"/>
              </w:rPr>
              <w:t>авонаруш</w:t>
            </w:r>
            <w:r w:rsidRPr="007217E5">
              <w:rPr>
                <w:rFonts w:ascii="Times New Roman" w:eastAsia="Times New Roman" w:hAnsi="Times New Roman"/>
                <w:sz w:val="24"/>
                <w:szCs w:val="24"/>
                <w:lang w:eastAsia="ru-RU"/>
              </w:rPr>
              <w:t>ений в сфере экономической</w:t>
            </w:r>
            <w:r>
              <w:rPr>
                <w:rFonts w:ascii="Times New Roman" w:eastAsia="Times New Roman" w:hAnsi="Times New Roman"/>
                <w:sz w:val="24"/>
                <w:szCs w:val="24"/>
                <w:lang w:eastAsia="ru-RU"/>
              </w:rPr>
              <w:t xml:space="preserve"> </w:t>
            </w:r>
            <w:r w:rsidRPr="007217E5">
              <w:rPr>
                <w:rFonts w:ascii="Times New Roman" w:eastAsia="Times New Roman" w:hAnsi="Times New Roman"/>
                <w:sz w:val="24"/>
                <w:szCs w:val="24"/>
                <w:lang w:eastAsia="ru-RU"/>
              </w:rPr>
              <w:lastRenderedPageBreak/>
              <w:t>деятельности.</w:t>
            </w:r>
          </w:p>
          <w:p w14:paraId="1FBFDACC" w14:textId="547DE838" w:rsidR="007217E5" w:rsidRDefault="007217E5" w:rsidP="007217E5">
            <w:pPr>
              <w:widowControl w:val="0"/>
              <w:ind w:lef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Родовой, видовой и непосредственный объект экономических правонарушений.</w:t>
            </w:r>
          </w:p>
          <w:p w14:paraId="7D4283C8" w14:textId="1A01DB2D" w:rsidR="007217E5" w:rsidRDefault="007217E5" w:rsidP="007217E5">
            <w:pPr>
              <w:widowControl w:val="0"/>
              <w:ind w:lef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Объективная сторона экономического правонарушения.</w:t>
            </w:r>
          </w:p>
          <w:p w14:paraId="0DB16B80" w14:textId="58CDD261" w:rsidR="007217E5" w:rsidRDefault="007217E5" w:rsidP="007217E5">
            <w:pPr>
              <w:widowControl w:val="0"/>
              <w:ind w:lef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Общая характеристика правонарушений, совершаемых в сфере экономики.</w:t>
            </w:r>
          </w:p>
          <w:p w14:paraId="434BFE05" w14:textId="5018B051" w:rsidR="0089065F" w:rsidRDefault="007217E5" w:rsidP="0089065F">
            <w:pPr>
              <w:widowControl w:val="0"/>
              <w:ind w:lef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Особенности элементарного состава и общественная опасность </w:t>
            </w:r>
            <w:r w:rsidR="0089065F" w:rsidRPr="0089065F">
              <w:rPr>
                <w:rFonts w:ascii="Times New Roman" w:eastAsia="Times New Roman" w:hAnsi="Times New Roman"/>
                <w:sz w:val="24"/>
                <w:szCs w:val="24"/>
                <w:lang w:eastAsia="ru-RU"/>
              </w:rPr>
              <w:t>экономических злоупотреблений в деятельности организаций</w:t>
            </w:r>
            <w:r w:rsidR="0089065F">
              <w:rPr>
                <w:rFonts w:ascii="Times New Roman" w:eastAsia="Times New Roman" w:hAnsi="Times New Roman"/>
                <w:sz w:val="24"/>
                <w:szCs w:val="24"/>
                <w:lang w:eastAsia="ru-RU"/>
              </w:rPr>
              <w:t>.</w:t>
            </w:r>
          </w:p>
          <w:p w14:paraId="77E26E7A" w14:textId="77777777" w:rsidR="0089065F" w:rsidRPr="0089065F" w:rsidRDefault="0089065F" w:rsidP="0089065F">
            <w:pPr>
              <w:widowControl w:val="0"/>
              <w:ind w:left="41"/>
              <w:jc w:val="both"/>
              <w:rPr>
                <w:rFonts w:ascii="Times New Roman" w:eastAsia="Times New Roman" w:hAnsi="Times New Roman"/>
                <w:sz w:val="24"/>
                <w:szCs w:val="24"/>
                <w:lang w:eastAsia="ru-RU"/>
              </w:rPr>
            </w:pPr>
            <w:r w:rsidRPr="0089065F">
              <w:rPr>
                <w:rFonts w:ascii="Times New Roman" w:eastAsia="Times New Roman" w:hAnsi="Times New Roman"/>
                <w:sz w:val="24"/>
                <w:szCs w:val="24"/>
                <w:lang w:eastAsia="ru-RU"/>
              </w:rPr>
              <w:t>Социальная обусловленность криминализации,</w:t>
            </w:r>
          </w:p>
          <w:p w14:paraId="2F12782B" w14:textId="68977BED" w:rsidR="007217E5" w:rsidRDefault="0089065F" w:rsidP="0089065F">
            <w:pPr>
              <w:widowControl w:val="0"/>
              <w:ind w:left="41"/>
              <w:jc w:val="both"/>
              <w:rPr>
                <w:rFonts w:ascii="Times New Roman" w:eastAsia="Times New Roman" w:hAnsi="Times New Roman"/>
                <w:sz w:val="24"/>
                <w:szCs w:val="24"/>
                <w:lang w:eastAsia="ru-RU"/>
              </w:rPr>
            </w:pPr>
            <w:r w:rsidRPr="0089065F">
              <w:rPr>
                <w:rFonts w:ascii="Times New Roman" w:eastAsia="Times New Roman" w:hAnsi="Times New Roman"/>
                <w:sz w:val="24"/>
                <w:szCs w:val="24"/>
                <w:lang w:eastAsia="ru-RU"/>
              </w:rPr>
              <w:t>понятие и виды пр</w:t>
            </w:r>
            <w:r>
              <w:rPr>
                <w:rFonts w:ascii="Times New Roman" w:eastAsia="Times New Roman" w:hAnsi="Times New Roman"/>
                <w:sz w:val="24"/>
                <w:szCs w:val="24"/>
                <w:lang w:eastAsia="ru-RU"/>
              </w:rPr>
              <w:t>авонаруш</w:t>
            </w:r>
            <w:r w:rsidRPr="0089065F">
              <w:rPr>
                <w:rFonts w:ascii="Times New Roman" w:eastAsia="Times New Roman" w:hAnsi="Times New Roman"/>
                <w:sz w:val="24"/>
                <w:szCs w:val="24"/>
                <w:lang w:eastAsia="ru-RU"/>
              </w:rPr>
              <w:t>ений против собственности</w:t>
            </w:r>
            <w:r>
              <w:rPr>
                <w:rFonts w:ascii="Times New Roman" w:eastAsia="Times New Roman" w:hAnsi="Times New Roman"/>
                <w:sz w:val="24"/>
                <w:szCs w:val="24"/>
                <w:lang w:eastAsia="ru-RU"/>
              </w:rPr>
              <w:t xml:space="preserve"> и интересов собственников.</w:t>
            </w:r>
          </w:p>
          <w:p w14:paraId="734A6BE4" w14:textId="77777777" w:rsidR="00B520BF" w:rsidRPr="00822C51" w:rsidRDefault="00B520BF" w:rsidP="00B520BF">
            <w:pPr>
              <w:widowControl w:val="0"/>
              <w:ind w:left="426" w:firstLine="22"/>
              <w:jc w:val="center"/>
              <w:rPr>
                <w:rFonts w:ascii="Times New Roman" w:eastAsia="Times New Roman" w:hAnsi="Times New Roman"/>
                <w:i/>
                <w:sz w:val="24"/>
                <w:szCs w:val="24"/>
                <w:lang w:eastAsia="ru-RU"/>
              </w:rPr>
            </w:pPr>
            <w:r w:rsidRPr="00822C51">
              <w:rPr>
                <w:rFonts w:ascii="Times New Roman" w:eastAsia="Times New Roman" w:hAnsi="Times New Roman"/>
                <w:i/>
                <w:sz w:val="24"/>
                <w:szCs w:val="24"/>
                <w:lang w:eastAsia="ru-RU"/>
              </w:rPr>
              <w:t>Рекомендуемые источники:</w:t>
            </w:r>
          </w:p>
          <w:p w14:paraId="091A0D08" w14:textId="77777777" w:rsidR="00B520BF" w:rsidRPr="00822C51" w:rsidRDefault="00B520BF" w:rsidP="00B520BF">
            <w:pPr>
              <w:widowControl w:val="0"/>
              <w:ind w:left="426" w:firstLine="22"/>
              <w:jc w:val="center"/>
              <w:rPr>
                <w:rFonts w:ascii="Times New Roman" w:eastAsia="Times New Roman" w:hAnsi="Times New Roman"/>
                <w:i/>
                <w:sz w:val="24"/>
                <w:szCs w:val="24"/>
                <w:lang w:eastAsia="ru-RU"/>
              </w:rPr>
            </w:pPr>
            <w:r w:rsidRPr="00822C51">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3</w:t>
            </w:r>
            <w:r w:rsidRPr="00822C51">
              <w:rPr>
                <w:rFonts w:ascii="Times New Roman" w:eastAsia="Times New Roman" w:hAnsi="Times New Roman"/>
                <w:i/>
                <w:sz w:val="24"/>
                <w:szCs w:val="24"/>
                <w:lang w:eastAsia="ru-RU"/>
              </w:rPr>
              <w:t>.</w:t>
            </w:r>
          </w:p>
          <w:p w14:paraId="4772A17B" w14:textId="77777777" w:rsidR="00B520BF" w:rsidRPr="00822C51" w:rsidRDefault="00B520BF" w:rsidP="00B520BF">
            <w:pPr>
              <w:widowControl w:val="0"/>
              <w:ind w:left="426" w:firstLine="22"/>
              <w:jc w:val="center"/>
              <w:rPr>
                <w:rFonts w:ascii="Times New Roman" w:eastAsia="Times New Roman" w:hAnsi="Times New Roman"/>
                <w:i/>
                <w:sz w:val="24"/>
                <w:szCs w:val="24"/>
                <w:lang w:eastAsia="ru-RU"/>
              </w:rPr>
            </w:pPr>
            <w:r w:rsidRPr="00822C51">
              <w:rPr>
                <w:rFonts w:ascii="Times New Roman" w:eastAsia="Times New Roman" w:hAnsi="Times New Roman"/>
                <w:i/>
                <w:sz w:val="24"/>
                <w:szCs w:val="24"/>
                <w:lang w:eastAsia="ru-RU"/>
              </w:rPr>
              <w:t>Дополнительная 1-</w:t>
            </w:r>
            <w:r>
              <w:rPr>
                <w:rFonts w:ascii="Times New Roman" w:eastAsia="Times New Roman" w:hAnsi="Times New Roman"/>
                <w:i/>
                <w:sz w:val="24"/>
                <w:szCs w:val="24"/>
                <w:lang w:eastAsia="ru-RU"/>
              </w:rPr>
              <w:t>2</w:t>
            </w:r>
            <w:r w:rsidRPr="00822C51">
              <w:rPr>
                <w:rFonts w:ascii="Times New Roman" w:eastAsia="Times New Roman" w:hAnsi="Times New Roman"/>
                <w:i/>
                <w:sz w:val="24"/>
                <w:szCs w:val="24"/>
                <w:lang w:eastAsia="ru-RU"/>
              </w:rPr>
              <w:t>.</w:t>
            </w:r>
          </w:p>
          <w:p w14:paraId="39B08751" w14:textId="4F462781" w:rsidR="00527A2B" w:rsidRPr="003079BB" w:rsidRDefault="001E3B03" w:rsidP="00B520BF">
            <w:pPr>
              <w:widowControl w:val="0"/>
              <w:ind w:left="426" w:firstLine="22"/>
              <w:jc w:val="center"/>
              <w:rPr>
                <w:rFonts w:ascii="Times New Roman" w:eastAsia="Times New Roman" w:hAnsi="Times New Roman"/>
                <w:i/>
                <w:sz w:val="24"/>
                <w:szCs w:val="24"/>
                <w:highlight w:val="yellow"/>
                <w:lang w:eastAsia="ru-RU"/>
              </w:rPr>
            </w:pPr>
            <w:r w:rsidRPr="00822C51">
              <w:rPr>
                <w:rFonts w:ascii="Times New Roman" w:eastAsia="Times New Roman" w:hAnsi="Times New Roman"/>
                <w:i/>
                <w:sz w:val="24"/>
                <w:szCs w:val="24"/>
                <w:lang w:eastAsia="ru-RU"/>
              </w:rPr>
              <w:t xml:space="preserve">Интернет-ресурсы </w:t>
            </w:r>
            <w:r>
              <w:rPr>
                <w:rFonts w:ascii="Times New Roman" w:eastAsia="Times New Roman" w:hAnsi="Times New Roman"/>
                <w:i/>
                <w:sz w:val="24"/>
                <w:szCs w:val="24"/>
                <w:lang w:eastAsia="ru-RU"/>
              </w:rPr>
              <w:t>1-14</w:t>
            </w:r>
          </w:p>
        </w:tc>
        <w:tc>
          <w:tcPr>
            <w:tcW w:w="1744" w:type="dxa"/>
            <w:shd w:val="clear" w:color="auto" w:fill="auto"/>
          </w:tcPr>
          <w:p w14:paraId="44440964" w14:textId="77777777" w:rsidR="00527A2B" w:rsidRPr="00527A2B" w:rsidRDefault="00527A2B" w:rsidP="00527A2B">
            <w:pPr>
              <w:widowControl w:val="0"/>
              <w:ind w:firstLine="22"/>
              <w:rPr>
                <w:rFonts w:ascii="Times New Roman" w:eastAsia="Times New Roman" w:hAnsi="Times New Roman"/>
                <w:noProof/>
                <w:sz w:val="24"/>
                <w:szCs w:val="24"/>
                <w:lang w:eastAsia="ru-RU"/>
              </w:rPr>
            </w:pPr>
            <w:r w:rsidRPr="00527A2B">
              <w:rPr>
                <w:rFonts w:ascii="Times New Roman" w:eastAsia="Times New Roman" w:hAnsi="Times New Roman"/>
                <w:noProof/>
                <w:sz w:val="24"/>
                <w:szCs w:val="24"/>
                <w:lang w:eastAsia="ru-RU"/>
              </w:rPr>
              <w:lastRenderedPageBreak/>
              <w:t>Устные ответы</w:t>
            </w:r>
          </w:p>
          <w:p w14:paraId="01290870" w14:textId="77777777" w:rsidR="00527A2B" w:rsidRPr="00527A2B" w:rsidRDefault="00527A2B" w:rsidP="00527A2B">
            <w:pPr>
              <w:ind w:firstLine="22"/>
              <w:rPr>
                <w:rFonts w:ascii="Times New Roman" w:eastAsia="Times New Roman" w:hAnsi="Times New Roman"/>
                <w:noProof/>
                <w:sz w:val="24"/>
                <w:szCs w:val="24"/>
                <w:lang w:eastAsia="ru-RU"/>
              </w:rPr>
            </w:pPr>
            <w:r w:rsidRPr="00527A2B">
              <w:rPr>
                <w:rFonts w:ascii="Times New Roman" w:eastAsia="Times New Roman" w:hAnsi="Times New Roman"/>
                <w:noProof/>
                <w:sz w:val="24"/>
                <w:szCs w:val="24"/>
                <w:lang w:eastAsia="ru-RU"/>
              </w:rPr>
              <w:t xml:space="preserve">Решение задач с </w:t>
            </w:r>
            <w:r w:rsidRPr="00527A2B">
              <w:rPr>
                <w:rFonts w:ascii="Times New Roman" w:eastAsia="Times New Roman" w:hAnsi="Times New Roman"/>
                <w:noProof/>
                <w:sz w:val="24"/>
                <w:szCs w:val="24"/>
                <w:lang w:eastAsia="ru-RU"/>
              </w:rPr>
              <w:lastRenderedPageBreak/>
              <w:t>последующим обсуждением</w:t>
            </w:r>
          </w:p>
          <w:p w14:paraId="1E3572A0" w14:textId="77777777" w:rsidR="00527A2B" w:rsidRPr="00527A2B" w:rsidRDefault="00527A2B" w:rsidP="00527A2B">
            <w:pPr>
              <w:keepNext/>
              <w:widowControl w:val="0"/>
              <w:autoSpaceDE w:val="0"/>
              <w:autoSpaceDN w:val="0"/>
              <w:adjustRightInd w:val="0"/>
              <w:ind w:firstLine="22"/>
              <w:rPr>
                <w:rFonts w:ascii="Times New Roman" w:hAnsi="Times New Roman"/>
                <w:sz w:val="24"/>
                <w:szCs w:val="24"/>
              </w:rPr>
            </w:pPr>
            <w:r w:rsidRPr="00527A2B">
              <w:rPr>
                <w:rFonts w:ascii="Times New Roman" w:eastAsia="Times New Roman" w:hAnsi="Times New Roman"/>
                <w:noProof/>
                <w:sz w:val="24"/>
                <w:szCs w:val="24"/>
                <w:lang w:eastAsia="ru-RU"/>
              </w:rPr>
              <w:t>Решение тестов</w:t>
            </w:r>
          </w:p>
        </w:tc>
      </w:tr>
      <w:tr w:rsidR="007217E5" w:rsidRPr="00B155EA" w14:paraId="0B2BAB31" w14:textId="77777777" w:rsidTr="00D878E6">
        <w:tc>
          <w:tcPr>
            <w:tcW w:w="2263" w:type="dxa"/>
            <w:shd w:val="clear" w:color="auto" w:fill="auto"/>
            <w:vAlign w:val="center"/>
          </w:tcPr>
          <w:p w14:paraId="0B5A6121" w14:textId="77777777" w:rsidR="007217E5" w:rsidRPr="009F5E39" w:rsidRDefault="007217E5" w:rsidP="007217E5">
            <w:pPr>
              <w:tabs>
                <w:tab w:val="right" w:pos="851"/>
              </w:tabs>
              <w:jc w:val="both"/>
              <w:rPr>
                <w:rFonts w:ascii="Times New Roman" w:eastAsia="Times New Roman" w:hAnsi="Times New Roman"/>
                <w:sz w:val="24"/>
                <w:szCs w:val="24"/>
                <w:lang w:eastAsia="ru-RU"/>
              </w:rPr>
            </w:pPr>
            <w:r w:rsidRPr="009F5E39">
              <w:rPr>
                <w:rFonts w:ascii="Times New Roman" w:eastAsia="Times New Roman" w:hAnsi="Times New Roman"/>
                <w:sz w:val="24"/>
                <w:szCs w:val="24"/>
                <w:lang w:eastAsia="ru-RU"/>
              </w:rPr>
              <w:lastRenderedPageBreak/>
              <w:t>Тема 2. Характеристика экономических злоупотреблений.</w:t>
            </w:r>
          </w:p>
          <w:p w14:paraId="291F1440" w14:textId="254CE324" w:rsidR="007217E5" w:rsidRPr="003079BB" w:rsidRDefault="007217E5" w:rsidP="007217E5">
            <w:pPr>
              <w:autoSpaceDE w:val="0"/>
              <w:autoSpaceDN w:val="0"/>
              <w:adjustRightInd w:val="0"/>
              <w:ind w:firstLine="22"/>
              <w:rPr>
                <w:rFonts w:ascii="Times New Roman" w:eastAsia="Times New Roman" w:hAnsi="Times New Roman"/>
                <w:sz w:val="24"/>
                <w:szCs w:val="24"/>
                <w:highlight w:val="yellow"/>
                <w:lang w:eastAsia="ru-RU"/>
              </w:rPr>
            </w:pPr>
            <w:r w:rsidRPr="009F5E39">
              <w:rPr>
                <w:rFonts w:ascii="Times New Roman" w:eastAsia="Times New Roman" w:hAnsi="Times New Roman"/>
                <w:sz w:val="24"/>
                <w:szCs w:val="24"/>
                <w:lang w:eastAsia="ru-RU"/>
              </w:rPr>
              <w:t>Общие положения методики расследования экономических злоупотреблений в деятельности организаций</w:t>
            </w:r>
          </w:p>
        </w:tc>
        <w:tc>
          <w:tcPr>
            <w:tcW w:w="5812" w:type="dxa"/>
          </w:tcPr>
          <w:p w14:paraId="58D89BEE" w14:textId="77777777" w:rsidR="007217E5" w:rsidRPr="005D4234" w:rsidRDefault="007217E5" w:rsidP="007217E5">
            <w:pPr>
              <w:pStyle w:val="af0"/>
              <w:numPr>
                <w:ilvl w:val="0"/>
                <w:numId w:val="38"/>
              </w:numPr>
              <w:spacing w:after="0" w:line="240" w:lineRule="auto"/>
              <w:ind w:left="0"/>
              <w:jc w:val="both"/>
              <w:rPr>
                <w:rFonts w:ascii="Times New Roman" w:eastAsia="Times New Roman" w:hAnsi="Times New Roman"/>
                <w:sz w:val="24"/>
                <w:szCs w:val="24"/>
                <w:lang w:eastAsia="ru-RU"/>
              </w:rPr>
            </w:pPr>
            <w:r w:rsidRPr="005D4234">
              <w:rPr>
                <w:rFonts w:ascii="Times New Roman" w:eastAsia="Times New Roman" w:hAnsi="Times New Roman"/>
                <w:sz w:val="24"/>
                <w:szCs w:val="24"/>
                <w:lang w:eastAsia="ru-RU"/>
              </w:rPr>
              <w:t>Источники значимой информации о совершении экономических злоупотреблений в деятельности организаций.</w:t>
            </w:r>
          </w:p>
          <w:p w14:paraId="08E2CD4F" w14:textId="77777777" w:rsidR="007217E5" w:rsidRPr="005D4234" w:rsidRDefault="007217E5" w:rsidP="007217E5">
            <w:pPr>
              <w:numPr>
                <w:ilvl w:val="0"/>
                <w:numId w:val="38"/>
              </w:numPr>
              <w:ind w:left="0"/>
              <w:jc w:val="both"/>
              <w:rPr>
                <w:rFonts w:ascii="Times New Roman" w:eastAsia="Times New Roman" w:hAnsi="Times New Roman"/>
                <w:color w:val="000000"/>
                <w:sz w:val="24"/>
                <w:szCs w:val="24"/>
                <w:lang w:eastAsia="ru-RU"/>
              </w:rPr>
            </w:pPr>
            <w:r w:rsidRPr="005D4234">
              <w:rPr>
                <w:rFonts w:ascii="Times New Roman" w:eastAsia="Times New Roman" w:hAnsi="Times New Roman"/>
                <w:color w:val="000000"/>
                <w:sz w:val="24"/>
                <w:szCs w:val="24"/>
                <w:lang w:eastAsia="ru-RU"/>
              </w:rPr>
              <w:t>Прямое хищение денежных средств.</w:t>
            </w:r>
          </w:p>
          <w:p w14:paraId="7FEB0CFD" w14:textId="77777777" w:rsidR="007217E5" w:rsidRPr="005D4234" w:rsidRDefault="007217E5" w:rsidP="007217E5">
            <w:pPr>
              <w:numPr>
                <w:ilvl w:val="0"/>
                <w:numId w:val="38"/>
              </w:numPr>
              <w:ind w:left="0"/>
              <w:jc w:val="both"/>
              <w:rPr>
                <w:rFonts w:ascii="Times New Roman" w:eastAsia="Times New Roman" w:hAnsi="Times New Roman"/>
                <w:color w:val="000000"/>
                <w:sz w:val="24"/>
                <w:szCs w:val="24"/>
                <w:lang w:eastAsia="ru-RU"/>
              </w:rPr>
            </w:pPr>
            <w:proofErr w:type="spellStart"/>
            <w:r w:rsidRPr="005D4234">
              <w:rPr>
                <w:rFonts w:ascii="Times New Roman" w:eastAsia="Times New Roman" w:hAnsi="Times New Roman"/>
                <w:color w:val="000000"/>
                <w:sz w:val="24"/>
                <w:szCs w:val="24"/>
                <w:lang w:eastAsia="ru-RU"/>
              </w:rPr>
              <w:t>Неоприходование</w:t>
            </w:r>
            <w:proofErr w:type="spellEnd"/>
            <w:r w:rsidRPr="005D4234">
              <w:rPr>
                <w:rFonts w:ascii="Times New Roman" w:eastAsia="Times New Roman" w:hAnsi="Times New Roman"/>
                <w:color w:val="000000"/>
                <w:sz w:val="24"/>
                <w:szCs w:val="24"/>
                <w:lang w:eastAsia="ru-RU"/>
              </w:rPr>
              <w:t xml:space="preserve"> и присвоение поступивших денег.</w:t>
            </w:r>
          </w:p>
          <w:p w14:paraId="775E3613" w14:textId="77777777" w:rsidR="007217E5" w:rsidRPr="005D4234" w:rsidRDefault="007217E5" w:rsidP="007217E5">
            <w:pPr>
              <w:numPr>
                <w:ilvl w:val="0"/>
                <w:numId w:val="38"/>
              </w:numPr>
              <w:ind w:left="0"/>
              <w:jc w:val="both"/>
              <w:rPr>
                <w:rFonts w:ascii="Times New Roman" w:eastAsia="Times New Roman" w:hAnsi="Times New Roman"/>
                <w:color w:val="000000"/>
                <w:sz w:val="24"/>
                <w:szCs w:val="24"/>
                <w:lang w:eastAsia="ru-RU"/>
              </w:rPr>
            </w:pPr>
            <w:r w:rsidRPr="005D4234">
              <w:rPr>
                <w:rFonts w:ascii="Times New Roman" w:eastAsia="Times New Roman" w:hAnsi="Times New Roman"/>
                <w:color w:val="000000"/>
                <w:sz w:val="24"/>
                <w:szCs w:val="24"/>
                <w:lang w:eastAsia="ru-RU"/>
              </w:rPr>
              <w:t>Излишнее списание денег по кассе.</w:t>
            </w:r>
          </w:p>
          <w:p w14:paraId="744D73F4" w14:textId="77777777" w:rsidR="007217E5" w:rsidRPr="005D4234" w:rsidRDefault="007217E5" w:rsidP="007217E5">
            <w:pPr>
              <w:numPr>
                <w:ilvl w:val="0"/>
                <w:numId w:val="38"/>
              </w:numPr>
              <w:ind w:left="0"/>
              <w:jc w:val="both"/>
              <w:rPr>
                <w:rFonts w:ascii="Times New Roman" w:eastAsia="Times New Roman" w:hAnsi="Times New Roman"/>
                <w:color w:val="000000"/>
                <w:sz w:val="24"/>
                <w:szCs w:val="24"/>
                <w:lang w:eastAsia="ru-RU"/>
              </w:rPr>
            </w:pPr>
            <w:r w:rsidRPr="005D4234">
              <w:rPr>
                <w:rFonts w:ascii="Times New Roman" w:eastAsia="Times New Roman" w:hAnsi="Times New Roman"/>
                <w:color w:val="000000"/>
                <w:sz w:val="24"/>
                <w:szCs w:val="24"/>
                <w:lang w:eastAsia="ru-RU"/>
              </w:rPr>
              <w:t>Присвоение сумм, законно начисленных разным лицам.</w:t>
            </w:r>
          </w:p>
          <w:p w14:paraId="5A665DFC" w14:textId="77777777" w:rsidR="007217E5" w:rsidRPr="005D4234" w:rsidRDefault="007217E5" w:rsidP="007217E5">
            <w:pPr>
              <w:numPr>
                <w:ilvl w:val="0"/>
                <w:numId w:val="38"/>
              </w:numPr>
              <w:ind w:left="0"/>
              <w:jc w:val="both"/>
              <w:rPr>
                <w:rFonts w:ascii="Times New Roman" w:eastAsia="Times New Roman" w:hAnsi="Times New Roman"/>
                <w:color w:val="000000"/>
                <w:sz w:val="24"/>
                <w:szCs w:val="24"/>
                <w:lang w:eastAsia="ru-RU"/>
              </w:rPr>
            </w:pPr>
            <w:r w:rsidRPr="005D4234">
              <w:rPr>
                <w:rFonts w:ascii="Times New Roman" w:eastAsia="Times New Roman" w:hAnsi="Times New Roman"/>
                <w:color w:val="000000"/>
                <w:sz w:val="24"/>
                <w:szCs w:val="24"/>
                <w:lang w:eastAsia="ru-RU"/>
              </w:rPr>
              <w:t>Присвоение наличных денег, полученных с расчетного счета, без их оприходования по кассе.</w:t>
            </w:r>
          </w:p>
          <w:p w14:paraId="2430809D" w14:textId="77777777" w:rsidR="007217E5" w:rsidRPr="005D4234" w:rsidRDefault="007217E5" w:rsidP="007217E5">
            <w:pPr>
              <w:numPr>
                <w:ilvl w:val="0"/>
                <w:numId w:val="38"/>
              </w:numPr>
              <w:ind w:left="0"/>
              <w:jc w:val="both"/>
              <w:rPr>
                <w:rFonts w:ascii="Times New Roman" w:eastAsia="Times New Roman" w:hAnsi="Times New Roman"/>
                <w:color w:val="000000"/>
                <w:sz w:val="24"/>
                <w:szCs w:val="24"/>
                <w:lang w:eastAsia="ru-RU"/>
              </w:rPr>
            </w:pPr>
            <w:r w:rsidRPr="005D4234">
              <w:rPr>
                <w:rFonts w:ascii="Times New Roman" w:eastAsia="Times New Roman" w:hAnsi="Times New Roman"/>
                <w:color w:val="000000"/>
                <w:sz w:val="24"/>
                <w:szCs w:val="24"/>
                <w:lang w:eastAsia="ru-RU"/>
              </w:rPr>
              <w:t>Перечисление средств с расчетного счета по незаконным направлениям.</w:t>
            </w:r>
          </w:p>
          <w:p w14:paraId="73C2C85F" w14:textId="77777777" w:rsidR="007217E5" w:rsidRPr="005D4234" w:rsidRDefault="007217E5" w:rsidP="007217E5">
            <w:pPr>
              <w:numPr>
                <w:ilvl w:val="0"/>
                <w:numId w:val="38"/>
              </w:numPr>
              <w:ind w:left="0"/>
              <w:jc w:val="both"/>
              <w:rPr>
                <w:rFonts w:ascii="Times New Roman" w:eastAsia="Times New Roman" w:hAnsi="Times New Roman"/>
                <w:color w:val="000000"/>
                <w:sz w:val="24"/>
                <w:szCs w:val="24"/>
                <w:lang w:eastAsia="ru-RU"/>
              </w:rPr>
            </w:pPr>
            <w:r w:rsidRPr="005D4234">
              <w:rPr>
                <w:rFonts w:ascii="Times New Roman" w:eastAsia="Times New Roman" w:hAnsi="Times New Roman"/>
                <w:color w:val="000000"/>
                <w:sz w:val="24"/>
                <w:szCs w:val="24"/>
                <w:lang w:eastAsia="ru-RU"/>
              </w:rPr>
              <w:t>Присвоение денежных средств при покупке ТМЦ.</w:t>
            </w:r>
          </w:p>
          <w:p w14:paraId="128DCD57" w14:textId="77777777" w:rsidR="007217E5" w:rsidRPr="005D4234" w:rsidRDefault="007217E5" w:rsidP="007217E5">
            <w:pPr>
              <w:numPr>
                <w:ilvl w:val="0"/>
                <w:numId w:val="38"/>
              </w:numPr>
              <w:ind w:left="0"/>
              <w:jc w:val="both"/>
              <w:rPr>
                <w:rFonts w:ascii="Times New Roman" w:eastAsia="Times New Roman" w:hAnsi="Times New Roman"/>
                <w:color w:val="000000"/>
                <w:sz w:val="24"/>
                <w:szCs w:val="24"/>
                <w:lang w:eastAsia="ru-RU"/>
              </w:rPr>
            </w:pPr>
            <w:r w:rsidRPr="005D4234">
              <w:rPr>
                <w:rFonts w:ascii="Times New Roman" w:eastAsia="Times New Roman" w:hAnsi="Times New Roman"/>
                <w:color w:val="000000"/>
                <w:sz w:val="24"/>
                <w:szCs w:val="24"/>
                <w:lang w:eastAsia="ru-RU"/>
              </w:rPr>
              <w:t>Использование денежных средств в личных целях.</w:t>
            </w:r>
          </w:p>
          <w:p w14:paraId="650B3A93" w14:textId="77777777" w:rsidR="007217E5" w:rsidRPr="005D4234" w:rsidRDefault="007217E5" w:rsidP="007217E5">
            <w:pPr>
              <w:numPr>
                <w:ilvl w:val="0"/>
                <w:numId w:val="38"/>
              </w:numPr>
              <w:ind w:left="0"/>
              <w:jc w:val="both"/>
              <w:rPr>
                <w:rFonts w:ascii="Times New Roman" w:eastAsia="Times New Roman" w:hAnsi="Times New Roman"/>
                <w:color w:val="000000"/>
                <w:sz w:val="24"/>
                <w:szCs w:val="24"/>
                <w:lang w:eastAsia="ru-RU"/>
              </w:rPr>
            </w:pPr>
            <w:r w:rsidRPr="005D4234">
              <w:rPr>
                <w:rFonts w:ascii="Times New Roman" w:eastAsia="Times New Roman" w:hAnsi="Times New Roman"/>
                <w:color w:val="000000"/>
                <w:sz w:val="24"/>
                <w:szCs w:val="24"/>
                <w:lang w:eastAsia="ru-RU"/>
              </w:rPr>
              <w:t>Присвоение средств со спец. счетов.</w:t>
            </w:r>
          </w:p>
          <w:p w14:paraId="7AD30D8A" w14:textId="77777777" w:rsidR="007217E5" w:rsidRPr="005D4234" w:rsidRDefault="007217E5" w:rsidP="007217E5">
            <w:pPr>
              <w:pStyle w:val="af0"/>
              <w:numPr>
                <w:ilvl w:val="0"/>
                <w:numId w:val="38"/>
              </w:numPr>
              <w:spacing w:after="0" w:line="240" w:lineRule="auto"/>
              <w:ind w:left="0"/>
              <w:jc w:val="both"/>
              <w:rPr>
                <w:rFonts w:ascii="Times New Roman" w:eastAsia="Times New Roman" w:hAnsi="Times New Roman"/>
                <w:sz w:val="24"/>
                <w:szCs w:val="24"/>
                <w:lang w:eastAsia="ru-RU"/>
              </w:rPr>
            </w:pPr>
            <w:r w:rsidRPr="005D4234">
              <w:rPr>
                <w:rFonts w:ascii="Times New Roman" w:eastAsia="Times New Roman" w:hAnsi="Times New Roman"/>
                <w:sz w:val="24"/>
                <w:szCs w:val="24"/>
                <w:lang w:eastAsia="ru-RU"/>
              </w:rPr>
              <w:t>Типичные ситуации первоначального этапа расследования, пути их решения.</w:t>
            </w:r>
          </w:p>
          <w:p w14:paraId="0DBB55CE" w14:textId="77777777" w:rsidR="007217E5" w:rsidRPr="005D4234" w:rsidRDefault="007217E5" w:rsidP="007217E5">
            <w:pPr>
              <w:pStyle w:val="af0"/>
              <w:numPr>
                <w:ilvl w:val="0"/>
                <w:numId w:val="38"/>
              </w:numPr>
              <w:spacing w:after="0" w:line="240" w:lineRule="auto"/>
              <w:ind w:left="0"/>
              <w:jc w:val="both"/>
              <w:rPr>
                <w:rFonts w:ascii="Times New Roman" w:eastAsia="Times New Roman" w:hAnsi="Times New Roman"/>
                <w:sz w:val="24"/>
                <w:szCs w:val="24"/>
                <w:lang w:eastAsia="ru-RU"/>
              </w:rPr>
            </w:pPr>
            <w:r w:rsidRPr="005D4234">
              <w:rPr>
                <w:rFonts w:ascii="RobotoRegular" w:eastAsia="Times New Roman" w:hAnsi="RobotoRegular"/>
                <w:color w:val="272727"/>
                <w:sz w:val="24"/>
                <w:szCs w:val="24"/>
                <w:lang w:eastAsia="ru-RU"/>
              </w:rPr>
              <w:t>П</w:t>
            </w:r>
            <w:r w:rsidRPr="00F312AF">
              <w:rPr>
                <w:rFonts w:ascii="RobotoRegular" w:eastAsia="Times New Roman" w:hAnsi="RobotoRegular"/>
                <w:color w:val="272727"/>
                <w:sz w:val="24"/>
                <w:szCs w:val="24"/>
                <w:lang w:eastAsia="ru-RU"/>
              </w:rPr>
              <w:t>сихологические приемы взаимодействия с работниками по сбору информации и проверки фактов в процессе расследования (проверки).</w:t>
            </w:r>
          </w:p>
          <w:p w14:paraId="5F2BAE7F" w14:textId="77777777" w:rsidR="00B520BF" w:rsidRPr="00822C51" w:rsidRDefault="00B520BF" w:rsidP="00B520BF">
            <w:pPr>
              <w:widowControl w:val="0"/>
              <w:ind w:left="426" w:firstLine="22"/>
              <w:jc w:val="center"/>
              <w:rPr>
                <w:rFonts w:ascii="Times New Roman" w:eastAsia="Times New Roman" w:hAnsi="Times New Roman"/>
                <w:i/>
                <w:sz w:val="24"/>
                <w:szCs w:val="24"/>
                <w:lang w:eastAsia="ru-RU"/>
              </w:rPr>
            </w:pPr>
            <w:r w:rsidRPr="00822C51">
              <w:rPr>
                <w:rFonts w:ascii="Times New Roman" w:eastAsia="Times New Roman" w:hAnsi="Times New Roman"/>
                <w:i/>
                <w:sz w:val="24"/>
                <w:szCs w:val="24"/>
                <w:lang w:eastAsia="ru-RU"/>
              </w:rPr>
              <w:t>Рекомендуемые источники:</w:t>
            </w:r>
          </w:p>
          <w:p w14:paraId="29D22E15" w14:textId="77777777" w:rsidR="00B520BF" w:rsidRPr="00822C51" w:rsidRDefault="00B520BF" w:rsidP="00B520BF">
            <w:pPr>
              <w:widowControl w:val="0"/>
              <w:ind w:left="426" w:firstLine="22"/>
              <w:jc w:val="center"/>
              <w:rPr>
                <w:rFonts w:ascii="Times New Roman" w:eastAsia="Times New Roman" w:hAnsi="Times New Roman"/>
                <w:i/>
                <w:sz w:val="24"/>
                <w:szCs w:val="24"/>
                <w:lang w:eastAsia="ru-RU"/>
              </w:rPr>
            </w:pPr>
            <w:r w:rsidRPr="00822C51">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3</w:t>
            </w:r>
            <w:r w:rsidRPr="00822C51">
              <w:rPr>
                <w:rFonts w:ascii="Times New Roman" w:eastAsia="Times New Roman" w:hAnsi="Times New Roman"/>
                <w:i/>
                <w:sz w:val="24"/>
                <w:szCs w:val="24"/>
                <w:lang w:eastAsia="ru-RU"/>
              </w:rPr>
              <w:t>.</w:t>
            </w:r>
          </w:p>
          <w:p w14:paraId="7F3E9D56" w14:textId="77777777" w:rsidR="00B520BF" w:rsidRPr="00822C51" w:rsidRDefault="00B520BF" w:rsidP="00B520BF">
            <w:pPr>
              <w:widowControl w:val="0"/>
              <w:ind w:left="426" w:firstLine="22"/>
              <w:jc w:val="center"/>
              <w:rPr>
                <w:rFonts w:ascii="Times New Roman" w:eastAsia="Times New Roman" w:hAnsi="Times New Roman"/>
                <w:i/>
                <w:sz w:val="24"/>
                <w:szCs w:val="24"/>
                <w:lang w:eastAsia="ru-RU"/>
              </w:rPr>
            </w:pPr>
            <w:r w:rsidRPr="00822C51">
              <w:rPr>
                <w:rFonts w:ascii="Times New Roman" w:eastAsia="Times New Roman" w:hAnsi="Times New Roman"/>
                <w:i/>
                <w:sz w:val="24"/>
                <w:szCs w:val="24"/>
                <w:lang w:eastAsia="ru-RU"/>
              </w:rPr>
              <w:t>Дополнительная 1-</w:t>
            </w:r>
            <w:r>
              <w:rPr>
                <w:rFonts w:ascii="Times New Roman" w:eastAsia="Times New Roman" w:hAnsi="Times New Roman"/>
                <w:i/>
                <w:sz w:val="24"/>
                <w:szCs w:val="24"/>
                <w:lang w:eastAsia="ru-RU"/>
              </w:rPr>
              <w:t>2</w:t>
            </w:r>
            <w:r w:rsidRPr="00822C51">
              <w:rPr>
                <w:rFonts w:ascii="Times New Roman" w:eastAsia="Times New Roman" w:hAnsi="Times New Roman"/>
                <w:i/>
                <w:sz w:val="24"/>
                <w:szCs w:val="24"/>
                <w:lang w:eastAsia="ru-RU"/>
              </w:rPr>
              <w:t>.</w:t>
            </w:r>
          </w:p>
          <w:p w14:paraId="1D1ECF91" w14:textId="536A41A9" w:rsidR="007217E5" w:rsidRPr="003079BB" w:rsidRDefault="001E3B03" w:rsidP="00B520BF">
            <w:pPr>
              <w:ind w:left="426" w:firstLine="22"/>
              <w:jc w:val="center"/>
              <w:rPr>
                <w:rFonts w:ascii="Times New Roman" w:hAnsi="Times New Roman"/>
                <w:i/>
                <w:sz w:val="24"/>
                <w:szCs w:val="24"/>
                <w:highlight w:val="yellow"/>
              </w:rPr>
            </w:pPr>
            <w:r w:rsidRPr="00822C51">
              <w:rPr>
                <w:rFonts w:ascii="Times New Roman" w:eastAsia="Times New Roman" w:hAnsi="Times New Roman"/>
                <w:i/>
                <w:sz w:val="24"/>
                <w:szCs w:val="24"/>
                <w:lang w:eastAsia="ru-RU"/>
              </w:rPr>
              <w:t xml:space="preserve">Интернет-ресурсы </w:t>
            </w:r>
            <w:r>
              <w:rPr>
                <w:rFonts w:ascii="Times New Roman" w:eastAsia="Times New Roman" w:hAnsi="Times New Roman"/>
                <w:i/>
                <w:sz w:val="24"/>
                <w:szCs w:val="24"/>
                <w:lang w:eastAsia="ru-RU"/>
              </w:rPr>
              <w:t>1-14</w:t>
            </w:r>
          </w:p>
        </w:tc>
        <w:tc>
          <w:tcPr>
            <w:tcW w:w="1744" w:type="dxa"/>
            <w:shd w:val="clear" w:color="auto" w:fill="auto"/>
          </w:tcPr>
          <w:p w14:paraId="420DA1D3" w14:textId="77777777" w:rsidR="007217E5" w:rsidRPr="00527A2B" w:rsidRDefault="007217E5" w:rsidP="007217E5">
            <w:pPr>
              <w:ind w:firstLine="22"/>
              <w:jc w:val="both"/>
              <w:rPr>
                <w:rFonts w:ascii="Times New Roman" w:eastAsia="Times New Roman" w:hAnsi="Times New Roman"/>
                <w:noProof/>
                <w:sz w:val="24"/>
                <w:szCs w:val="24"/>
                <w:lang w:eastAsia="ru-RU"/>
              </w:rPr>
            </w:pPr>
            <w:r w:rsidRPr="00527A2B">
              <w:rPr>
                <w:rFonts w:ascii="Times New Roman" w:eastAsia="Times New Roman" w:hAnsi="Times New Roman"/>
                <w:noProof/>
                <w:sz w:val="24"/>
                <w:szCs w:val="24"/>
                <w:lang w:eastAsia="ru-RU"/>
              </w:rPr>
              <w:t>Решение тестов</w:t>
            </w:r>
          </w:p>
          <w:p w14:paraId="200605AE" w14:textId="77777777" w:rsidR="007217E5" w:rsidRPr="00527A2B" w:rsidRDefault="007217E5" w:rsidP="007217E5">
            <w:pPr>
              <w:ind w:firstLine="22"/>
              <w:jc w:val="both"/>
              <w:rPr>
                <w:rFonts w:ascii="Times New Roman" w:eastAsia="Times New Roman" w:hAnsi="Times New Roman"/>
                <w:noProof/>
                <w:sz w:val="24"/>
                <w:szCs w:val="24"/>
                <w:lang w:eastAsia="ru-RU"/>
              </w:rPr>
            </w:pPr>
            <w:r w:rsidRPr="00527A2B">
              <w:rPr>
                <w:rFonts w:ascii="Times New Roman" w:eastAsia="Times New Roman" w:hAnsi="Times New Roman"/>
                <w:noProof/>
                <w:sz w:val="24"/>
                <w:szCs w:val="24"/>
                <w:lang w:eastAsia="ru-RU"/>
              </w:rPr>
              <w:t>Презентация</w:t>
            </w:r>
          </w:p>
          <w:p w14:paraId="22149883" w14:textId="77777777" w:rsidR="007217E5" w:rsidRPr="00527A2B" w:rsidRDefault="007217E5" w:rsidP="007217E5">
            <w:pPr>
              <w:keepNext/>
              <w:widowControl w:val="0"/>
              <w:autoSpaceDE w:val="0"/>
              <w:autoSpaceDN w:val="0"/>
              <w:adjustRightInd w:val="0"/>
              <w:ind w:firstLine="22"/>
              <w:jc w:val="both"/>
              <w:rPr>
                <w:rFonts w:ascii="Times New Roman" w:hAnsi="Times New Roman"/>
                <w:sz w:val="24"/>
                <w:szCs w:val="24"/>
              </w:rPr>
            </w:pPr>
            <w:r w:rsidRPr="00527A2B">
              <w:rPr>
                <w:rFonts w:ascii="Times New Roman" w:eastAsia="Times New Roman" w:hAnsi="Times New Roman"/>
                <w:noProof/>
                <w:sz w:val="24"/>
                <w:szCs w:val="24"/>
                <w:lang w:eastAsia="ru-RU"/>
              </w:rPr>
              <w:t>Устные ответы</w:t>
            </w:r>
          </w:p>
        </w:tc>
      </w:tr>
      <w:tr w:rsidR="007217E5" w:rsidRPr="00B155EA" w14:paraId="45DC79E3" w14:textId="77777777" w:rsidTr="00D878E6">
        <w:tc>
          <w:tcPr>
            <w:tcW w:w="2263" w:type="dxa"/>
            <w:shd w:val="clear" w:color="auto" w:fill="auto"/>
            <w:vAlign w:val="center"/>
          </w:tcPr>
          <w:p w14:paraId="255322DC" w14:textId="0CA6F054" w:rsidR="007217E5" w:rsidRPr="003079BB" w:rsidRDefault="007217E5" w:rsidP="007217E5">
            <w:pPr>
              <w:autoSpaceDE w:val="0"/>
              <w:autoSpaceDN w:val="0"/>
              <w:adjustRightInd w:val="0"/>
              <w:ind w:firstLine="22"/>
              <w:rPr>
                <w:rFonts w:ascii="Times New Roman" w:eastAsia="Times New Roman" w:hAnsi="Times New Roman"/>
                <w:sz w:val="24"/>
                <w:szCs w:val="24"/>
                <w:highlight w:val="yellow"/>
                <w:lang w:eastAsia="ru-RU"/>
              </w:rPr>
            </w:pPr>
            <w:r w:rsidRPr="009F5E39">
              <w:rPr>
                <w:rFonts w:ascii="Times New Roman" w:eastAsia="Times New Roman" w:hAnsi="Times New Roman"/>
                <w:sz w:val="24"/>
                <w:szCs w:val="24"/>
                <w:lang w:eastAsia="ru-RU"/>
              </w:rPr>
              <w:t>Тема 3. Методики расследования экономических злоупотреблений в деятельности организаций</w:t>
            </w:r>
          </w:p>
        </w:tc>
        <w:tc>
          <w:tcPr>
            <w:tcW w:w="5812" w:type="dxa"/>
            <w:shd w:val="clear" w:color="auto" w:fill="auto"/>
          </w:tcPr>
          <w:p w14:paraId="56EEB9D7" w14:textId="77777777" w:rsidR="007217E5" w:rsidRPr="005D4234" w:rsidRDefault="007217E5" w:rsidP="007217E5">
            <w:pPr>
              <w:pStyle w:val="af0"/>
              <w:numPr>
                <w:ilvl w:val="0"/>
                <w:numId w:val="39"/>
              </w:numPr>
              <w:spacing w:after="0" w:line="240" w:lineRule="auto"/>
              <w:ind w:left="0" w:hanging="318"/>
              <w:jc w:val="both"/>
              <w:rPr>
                <w:rFonts w:ascii="Times New Roman" w:eastAsia="Times New Roman" w:hAnsi="Times New Roman"/>
                <w:sz w:val="24"/>
                <w:szCs w:val="24"/>
                <w:lang w:eastAsia="ru-RU"/>
              </w:rPr>
            </w:pPr>
            <w:r w:rsidRPr="00F312AF">
              <w:rPr>
                <w:rFonts w:ascii="RobotoRegular" w:eastAsia="Times New Roman" w:hAnsi="RobotoRegular"/>
                <w:color w:val="272727"/>
                <w:sz w:val="24"/>
                <w:szCs w:val="24"/>
                <w:lang w:eastAsia="ru-RU"/>
              </w:rPr>
              <w:t xml:space="preserve">Использование систем обратной связи (телефона доверия, тайного покупателя и т.д.) для получения информации. </w:t>
            </w:r>
          </w:p>
          <w:p w14:paraId="1F5C56C2" w14:textId="77777777" w:rsidR="007217E5" w:rsidRPr="005D4234" w:rsidRDefault="007217E5" w:rsidP="007217E5">
            <w:pPr>
              <w:pStyle w:val="af0"/>
              <w:numPr>
                <w:ilvl w:val="0"/>
                <w:numId w:val="39"/>
              </w:numPr>
              <w:spacing w:after="0" w:line="240" w:lineRule="auto"/>
              <w:ind w:left="0" w:hanging="318"/>
              <w:jc w:val="both"/>
              <w:rPr>
                <w:rFonts w:ascii="Times New Roman" w:eastAsia="Times New Roman" w:hAnsi="Times New Roman"/>
                <w:sz w:val="24"/>
                <w:szCs w:val="24"/>
                <w:lang w:eastAsia="ru-RU"/>
              </w:rPr>
            </w:pPr>
            <w:r w:rsidRPr="005D4234">
              <w:rPr>
                <w:rFonts w:ascii="Times New Roman" w:eastAsia="Times New Roman" w:hAnsi="Times New Roman"/>
                <w:sz w:val="24"/>
                <w:szCs w:val="24"/>
                <w:lang w:eastAsia="ru-RU"/>
              </w:rPr>
              <w:t>Исследование бухгалтерских документов, которые позволят определить в денежном выражении состояние имущества, обязательств и капитала организации и их изменений.</w:t>
            </w:r>
          </w:p>
          <w:p w14:paraId="3479084D" w14:textId="77777777" w:rsidR="007217E5" w:rsidRPr="005D4234" w:rsidRDefault="007217E5" w:rsidP="007217E5">
            <w:pPr>
              <w:pStyle w:val="af0"/>
              <w:numPr>
                <w:ilvl w:val="0"/>
                <w:numId w:val="39"/>
              </w:numPr>
              <w:spacing w:after="0" w:line="240" w:lineRule="auto"/>
              <w:ind w:left="0" w:hanging="318"/>
              <w:jc w:val="both"/>
              <w:rPr>
                <w:rFonts w:ascii="Times New Roman" w:eastAsia="Times New Roman" w:hAnsi="Times New Roman"/>
                <w:sz w:val="24"/>
                <w:szCs w:val="24"/>
                <w:lang w:eastAsia="ru-RU"/>
              </w:rPr>
            </w:pPr>
            <w:r w:rsidRPr="005D4234">
              <w:rPr>
                <w:rFonts w:ascii="Times New Roman" w:eastAsia="Times New Roman" w:hAnsi="Times New Roman"/>
                <w:sz w:val="24"/>
                <w:szCs w:val="24"/>
                <w:lang w:eastAsia="ru-RU"/>
              </w:rPr>
              <w:t>Исследование исполнения обязательств по исчислению налогов и сборов с целью определения состояния и изменения налоговых обязательств.</w:t>
            </w:r>
          </w:p>
          <w:p w14:paraId="224031D0" w14:textId="77777777" w:rsidR="007217E5" w:rsidRPr="005D4234" w:rsidRDefault="007217E5" w:rsidP="007217E5">
            <w:pPr>
              <w:pStyle w:val="af0"/>
              <w:numPr>
                <w:ilvl w:val="0"/>
                <w:numId w:val="39"/>
              </w:numPr>
              <w:spacing w:after="0" w:line="240" w:lineRule="auto"/>
              <w:ind w:left="0" w:hanging="318"/>
              <w:jc w:val="both"/>
              <w:rPr>
                <w:rFonts w:ascii="Times New Roman" w:eastAsia="Times New Roman" w:hAnsi="Times New Roman"/>
                <w:sz w:val="24"/>
                <w:szCs w:val="24"/>
                <w:lang w:eastAsia="ru-RU"/>
              </w:rPr>
            </w:pPr>
            <w:r w:rsidRPr="005D4234">
              <w:rPr>
                <w:rFonts w:ascii="Times New Roman" w:eastAsia="Times New Roman" w:hAnsi="Times New Roman"/>
                <w:sz w:val="24"/>
                <w:szCs w:val="24"/>
                <w:lang w:eastAsia="ru-RU"/>
              </w:rPr>
              <w:lastRenderedPageBreak/>
              <w:t>Исследование финансового состояния и финансовых результатов деятельности с целью определения состояния и изменения финансовых показателей (финансово-аналитическая экспертиза и исследования).</w:t>
            </w:r>
          </w:p>
          <w:p w14:paraId="13C3C91D" w14:textId="77777777" w:rsidR="007217E5" w:rsidRPr="005D4234" w:rsidRDefault="007217E5" w:rsidP="007217E5">
            <w:pPr>
              <w:pStyle w:val="af0"/>
              <w:numPr>
                <w:ilvl w:val="0"/>
                <w:numId w:val="39"/>
              </w:numPr>
              <w:spacing w:after="0" w:line="240" w:lineRule="auto"/>
              <w:ind w:left="0" w:hanging="318"/>
              <w:jc w:val="both"/>
              <w:rPr>
                <w:rFonts w:ascii="Times New Roman" w:eastAsia="Times New Roman" w:hAnsi="Times New Roman"/>
                <w:sz w:val="24"/>
                <w:szCs w:val="24"/>
                <w:lang w:eastAsia="ru-RU"/>
              </w:rPr>
            </w:pPr>
            <w:r w:rsidRPr="005D4234">
              <w:rPr>
                <w:rFonts w:ascii="Times New Roman" w:eastAsia="Times New Roman" w:hAnsi="Times New Roman"/>
                <w:sz w:val="24"/>
                <w:szCs w:val="24"/>
                <w:lang w:eastAsia="ru-RU"/>
              </w:rPr>
              <w:t>Исследование стоимости, позволяющее определить рыночную и иные виды стоимости, а также ее изменения.</w:t>
            </w:r>
          </w:p>
          <w:p w14:paraId="59071B20" w14:textId="77777777" w:rsidR="007217E5" w:rsidRPr="005D602A" w:rsidRDefault="007217E5" w:rsidP="007217E5">
            <w:pPr>
              <w:pStyle w:val="af0"/>
              <w:numPr>
                <w:ilvl w:val="0"/>
                <w:numId w:val="39"/>
              </w:numPr>
              <w:spacing w:after="0" w:line="240" w:lineRule="auto"/>
              <w:ind w:left="0" w:hanging="318"/>
              <w:jc w:val="both"/>
              <w:rPr>
                <w:rFonts w:ascii="Times New Roman" w:eastAsia="Times New Roman" w:hAnsi="Times New Roman"/>
                <w:sz w:val="24"/>
                <w:szCs w:val="24"/>
                <w:lang w:eastAsia="ru-RU"/>
              </w:rPr>
            </w:pPr>
            <w:r w:rsidRPr="00F312AF">
              <w:rPr>
                <w:rFonts w:ascii="RobotoRegular" w:eastAsia="Times New Roman" w:hAnsi="RobotoRegular"/>
                <w:color w:val="272727"/>
                <w:sz w:val="24"/>
                <w:szCs w:val="24"/>
                <w:lang w:eastAsia="ru-RU"/>
              </w:rPr>
              <w:t>Качественный и количественный состав комиссий. Взаимодействие членов комиссии с подразделениями предприятия и профсоюзами;</w:t>
            </w:r>
          </w:p>
          <w:p w14:paraId="49B71E34" w14:textId="77777777" w:rsidR="00B520BF" w:rsidRPr="00822C51" w:rsidRDefault="00B520BF" w:rsidP="00B520BF">
            <w:pPr>
              <w:widowControl w:val="0"/>
              <w:ind w:left="426" w:firstLine="22"/>
              <w:jc w:val="center"/>
              <w:rPr>
                <w:rFonts w:ascii="Times New Roman" w:eastAsia="Times New Roman" w:hAnsi="Times New Roman"/>
                <w:i/>
                <w:sz w:val="24"/>
                <w:szCs w:val="24"/>
                <w:lang w:eastAsia="ru-RU"/>
              </w:rPr>
            </w:pPr>
            <w:r w:rsidRPr="00822C51">
              <w:rPr>
                <w:rFonts w:ascii="Times New Roman" w:eastAsia="Times New Roman" w:hAnsi="Times New Roman"/>
                <w:i/>
                <w:sz w:val="24"/>
                <w:szCs w:val="24"/>
                <w:lang w:eastAsia="ru-RU"/>
              </w:rPr>
              <w:t>Рекомендуемые источники:</w:t>
            </w:r>
          </w:p>
          <w:p w14:paraId="110E7DEC" w14:textId="77777777" w:rsidR="00B520BF" w:rsidRPr="00822C51" w:rsidRDefault="00B520BF" w:rsidP="00B520BF">
            <w:pPr>
              <w:widowControl w:val="0"/>
              <w:ind w:left="426" w:firstLine="22"/>
              <w:jc w:val="center"/>
              <w:rPr>
                <w:rFonts w:ascii="Times New Roman" w:eastAsia="Times New Roman" w:hAnsi="Times New Roman"/>
                <w:i/>
                <w:sz w:val="24"/>
                <w:szCs w:val="24"/>
                <w:lang w:eastAsia="ru-RU"/>
              </w:rPr>
            </w:pPr>
            <w:r w:rsidRPr="00822C51">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3</w:t>
            </w:r>
            <w:r w:rsidRPr="00822C51">
              <w:rPr>
                <w:rFonts w:ascii="Times New Roman" w:eastAsia="Times New Roman" w:hAnsi="Times New Roman"/>
                <w:i/>
                <w:sz w:val="24"/>
                <w:szCs w:val="24"/>
                <w:lang w:eastAsia="ru-RU"/>
              </w:rPr>
              <w:t>.</w:t>
            </w:r>
          </w:p>
          <w:p w14:paraId="74016FB8" w14:textId="77777777" w:rsidR="00B520BF" w:rsidRPr="00822C51" w:rsidRDefault="00B520BF" w:rsidP="00B520BF">
            <w:pPr>
              <w:widowControl w:val="0"/>
              <w:ind w:left="426" w:firstLine="22"/>
              <w:jc w:val="center"/>
              <w:rPr>
                <w:rFonts w:ascii="Times New Roman" w:eastAsia="Times New Roman" w:hAnsi="Times New Roman"/>
                <w:i/>
                <w:sz w:val="24"/>
                <w:szCs w:val="24"/>
                <w:lang w:eastAsia="ru-RU"/>
              </w:rPr>
            </w:pPr>
            <w:r w:rsidRPr="00822C51">
              <w:rPr>
                <w:rFonts w:ascii="Times New Roman" w:eastAsia="Times New Roman" w:hAnsi="Times New Roman"/>
                <w:i/>
                <w:sz w:val="24"/>
                <w:szCs w:val="24"/>
                <w:lang w:eastAsia="ru-RU"/>
              </w:rPr>
              <w:t>Дополнительная 1-</w:t>
            </w:r>
            <w:r>
              <w:rPr>
                <w:rFonts w:ascii="Times New Roman" w:eastAsia="Times New Roman" w:hAnsi="Times New Roman"/>
                <w:i/>
                <w:sz w:val="24"/>
                <w:szCs w:val="24"/>
                <w:lang w:eastAsia="ru-RU"/>
              </w:rPr>
              <w:t>2</w:t>
            </w:r>
            <w:r w:rsidRPr="00822C51">
              <w:rPr>
                <w:rFonts w:ascii="Times New Roman" w:eastAsia="Times New Roman" w:hAnsi="Times New Roman"/>
                <w:i/>
                <w:sz w:val="24"/>
                <w:szCs w:val="24"/>
                <w:lang w:eastAsia="ru-RU"/>
              </w:rPr>
              <w:t>.</w:t>
            </w:r>
          </w:p>
          <w:p w14:paraId="5747AEDF" w14:textId="40EF8BD6" w:rsidR="007217E5" w:rsidRPr="003079BB" w:rsidRDefault="001E3B03" w:rsidP="00B520BF">
            <w:pPr>
              <w:ind w:left="426" w:firstLine="22"/>
              <w:jc w:val="center"/>
              <w:rPr>
                <w:rFonts w:ascii="Times New Roman" w:eastAsia="Times New Roman" w:hAnsi="Times New Roman"/>
                <w:i/>
                <w:sz w:val="24"/>
                <w:szCs w:val="24"/>
                <w:highlight w:val="yellow"/>
                <w:lang w:eastAsia="ru-RU"/>
              </w:rPr>
            </w:pPr>
            <w:r w:rsidRPr="00822C51">
              <w:rPr>
                <w:rFonts w:ascii="Times New Roman" w:eastAsia="Times New Roman" w:hAnsi="Times New Roman"/>
                <w:i/>
                <w:sz w:val="24"/>
                <w:szCs w:val="24"/>
                <w:lang w:eastAsia="ru-RU"/>
              </w:rPr>
              <w:t xml:space="preserve">Интернет-ресурсы </w:t>
            </w:r>
            <w:r>
              <w:rPr>
                <w:rFonts w:ascii="Times New Roman" w:eastAsia="Times New Roman" w:hAnsi="Times New Roman"/>
                <w:i/>
                <w:sz w:val="24"/>
                <w:szCs w:val="24"/>
                <w:lang w:eastAsia="ru-RU"/>
              </w:rPr>
              <w:t>1-14</w:t>
            </w:r>
          </w:p>
        </w:tc>
        <w:tc>
          <w:tcPr>
            <w:tcW w:w="1744" w:type="dxa"/>
            <w:shd w:val="clear" w:color="auto" w:fill="auto"/>
          </w:tcPr>
          <w:p w14:paraId="740C88B6" w14:textId="77777777" w:rsidR="007217E5" w:rsidRPr="00527A2B" w:rsidRDefault="007217E5" w:rsidP="007217E5">
            <w:pPr>
              <w:ind w:firstLine="22"/>
              <w:jc w:val="both"/>
              <w:rPr>
                <w:rFonts w:ascii="Times New Roman" w:eastAsia="Times New Roman" w:hAnsi="Times New Roman"/>
                <w:noProof/>
                <w:sz w:val="24"/>
                <w:szCs w:val="24"/>
                <w:lang w:eastAsia="ru-RU"/>
              </w:rPr>
            </w:pPr>
            <w:r w:rsidRPr="00527A2B">
              <w:rPr>
                <w:rFonts w:ascii="Times New Roman" w:eastAsia="Times New Roman" w:hAnsi="Times New Roman"/>
                <w:noProof/>
                <w:sz w:val="24"/>
                <w:szCs w:val="24"/>
                <w:lang w:eastAsia="ru-RU"/>
              </w:rPr>
              <w:lastRenderedPageBreak/>
              <w:t>Устные ответы</w:t>
            </w:r>
          </w:p>
          <w:p w14:paraId="1FE596F2" w14:textId="77777777" w:rsidR="007217E5" w:rsidRPr="00527A2B" w:rsidRDefault="007217E5" w:rsidP="007217E5">
            <w:pPr>
              <w:keepNext/>
              <w:widowControl w:val="0"/>
              <w:autoSpaceDE w:val="0"/>
              <w:autoSpaceDN w:val="0"/>
              <w:adjustRightInd w:val="0"/>
              <w:ind w:firstLine="22"/>
              <w:jc w:val="both"/>
              <w:rPr>
                <w:rFonts w:ascii="Times New Roman" w:hAnsi="Times New Roman"/>
                <w:sz w:val="24"/>
                <w:szCs w:val="24"/>
              </w:rPr>
            </w:pPr>
            <w:r w:rsidRPr="00527A2B">
              <w:rPr>
                <w:rFonts w:ascii="Times New Roman" w:eastAsia="Times New Roman" w:hAnsi="Times New Roman"/>
                <w:noProof/>
                <w:sz w:val="24"/>
                <w:szCs w:val="24"/>
                <w:lang w:eastAsia="ru-RU"/>
              </w:rPr>
              <w:t>Решение задач с последующим обсуждением</w:t>
            </w:r>
          </w:p>
        </w:tc>
      </w:tr>
      <w:tr w:rsidR="007217E5" w:rsidRPr="00F74A5F" w14:paraId="577486CF" w14:textId="77777777" w:rsidTr="00527A2B">
        <w:tc>
          <w:tcPr>
            <w:tcW w:w="2263" w:type="dxa"/>
            <w:shd w:val="clear" w:color="auto" w:fill="auto"/>
            <w:vAlign w:val="center"/>
          </w:tcPr>
          <w:p w14:paraId="363CC73E" w14:textId="713EA52B" w:rsidR="007217E5" w:rsidRPr="003079BB" w:rsidRDefault="007217E5" w:rsidP="007217E5">
            <w:pPr>
              <w:autoSpaceDE w:val="0"/>
              <w:autoSpaceDN w:val="0"/>
              <w:adjustRightInd w:val="0"/>
              <w:ind w:firstLine="22"/>
              <w:rPr>
                <w:rFonts w:ascii="Times New Roman" w:eastAsia="Times New Roman" w:hAnsi="Times New Roman"/>
                <w:sz w:val="24"/>
                <w:szCs w:val="24"/>
                <w:highlight w:val="yellow"/>
                <w:lang w:eastAsia="ru-RU"/>
              </w:rPr>
            </w:pPr>
            <w:r w:rsidRPr="009F5E39">
              <w:rPr>
                <w:rFonts w:ascii="Times New Roman" w:eastAsia="Times New Roman" w:hAnsi="Times New Roman"/>
                <w:sz w:val="24"/>
                <w:szCs w:val="24"/>
                <w:lang w:eastAsia="ru-RU"/>
              </w:rPr>
              <w:t>Тема 4. Особенности расследований отдельных видов экономических злоупотреблений в деятельности организаций</w:t>
            </w:r>
          </w:p>
        </w:tc>
        <w:tc>
          <w:tcPr>
            <w:tcW w:w="5812" w:type="dxa"/>
          </w:tcPr>
          <w:p w14:paraId="0FA3056E" w14:textId="77777777" w:rsidR="007217E5" w:rsidRPr="005D4234" w:rsidRDefault="007217E5" w:rsidP="007217E5">
            <w:pPr>
              <w:pStyle w:val="af0"/>
              <w:numPr>
                <w:ilvl w:val="0"/>
                <w:numId w:val="40"/>
              </w:numPr>
              <w:shd w:val="clear" w:color="auto" w:fill="FFFFFF"/>
              <w:spacing w:after="0" w:line="300" w:lineRule="atLeast"/>
              <w:ind w:left="0"/>
              <w:rPr>
                <w:rFonts w:ascii="RobotoRegular" w:eastAsia="Times New Roman" w:hAnsi="RobotoRegular"/>
                <w:color w:val="272727"/>
                <w:sz w:val="24"/>
                <w:szCs w:val="24"/>
                <w:lang w:eastAsia="ru-RU"/>
              </w:rPr>
            </w:pPr>
            <w:r w:rsidRPr="005D4234">
              <w:rPr>
                <w:rFonts w:ascii="RobotoRegular" w:eastAsia="Times New Roman" w:hAnsi="RobotoRegular"/>
                <w:color w:val="272727"/>
                <w:sz w:val="24"/>
                <w:szCs w:val="24"/>
                <w:lang w:eastAsia="ru-RU"/>
              </w:rPr>
              <w:t>Вычисление признаков обмана и мошенничества в договорных отношениях;</w:t>
            </w:r>
          </w:p>
          <w:p w14:paraId="7C13FD70" w14:textId="77777777" w:rsidR="007217E5" w:rsidRPr="005D4234" w:rsidRDefault="007217E5" w:rsidP="007217E5">
            <w:pPr>
              <w:pStyle w:val="af0"/>
              <w:numPr>
                <w:ilvl w:val="0"/>
                <w:numId w:val="40"/>
              </w:numPr>
              <w:shd w:val="clear" w:color="auto" w:fill="FFFFFF"/>
              <w:spacing w:after="0" w:line="300" w:lineRule="atLeast"/>
              <w:ind w:left="0"/>
              <w:rPr>
                <w:rFonts w:ascii="RobotoRegular" w:eastAsia="Times New Roman" w:hAnsi="RobotoRegular"/>
                <w:color w:val="272727"/>
                <w:sz w:val="24"/>
                <w:szCs w:val="24"/>
                <w:lang w:eastAsia="ru-RU"/>
              </w:rPr>
            </w:pPr>
            <w:r w:rsidRPr="005D4234">
              <w:rPr>
                <w:rFonts w:ascii="RobotoRegular" w:eastAsia="Times New Roman" w:hAnsi="RobotoRegular"/>
                <w:color w:val="272727"/>
                <w:sz w:val="24"/>
                <w:szCs w:val="24"/>
                <w:lang w:eastAsia="ru-RU"/>
              </w:rPr>
              <w:t>Выявление злоупотреблений при осуществлении торгов и конкурсов. Проверка работы конкурсных комиссий и законности вынесения решений. Основные нарушения требований законов № 223-ФЗ и № 44-ФЗ;</w:t>
            </w:r>
          </w:p>
          <w:p w14:paraId="25EE9F89" w14:textId="77777777" w:rsidR="007217E5" w:rsidRDefault="007217E5" w:rsidP="007217E5">
            <w:pPr>
              <w:pStyle w:val="af0"/>
              <w:numPr>
                <w:ilvl w:val="0"/>
                <w:numId w:val="40"/>
              </w:numPr>
              <w:shd w:val="clear" w:color="auto" w:fill="FFFFFF"/>
              <w:spacing w:after="0" w:line="300" w:lineRule="atLeast"/>
              <w:ind w:left="0"/>
              <w:rPr>
                <w:rFonts w:ascii="RobotoRegular" w:eastAsia="Times New Roman" w:hAnsi="RobotoRegular"/>
                <w:color w:val="272727"/>
                <w:sz w:val="24"/>
                <w:szCs w:val="24"/>
                <w:lang w:eastAsia="ru-RU"/>
              </w:rPr>
            </w:pPr>
            <w:r w:rsidRPr="005D4234">
              <w:rPr>
                <w:rFonts w:ascii="RobotoRegular" w:eastAsia="Times New Roman" w:hAnsi="RobotoRegular"/>
                <w:color w:val="272727"/>
                <w:sz w:val="24"/>
                <w:szCs w:val="24"/>
                <w:lang w:eastAsia="ru-RU"/>
              </w:rPr>
              <w:t>Анализ системы закупок и реальности цен. Внеплановые проверки (ревизии) товарно-материальных ценностей и имущества предприятия;</w:t>
            </w:r>
          </w:p>
          <w:p w14:paraId="4E6B0956" w14:textId="77777777" w:rsidR="007217E5" w:rsidRDefault="007217E5" w:rsidP="007217E5">
            <w:pPr>
              <w:pStyle w:val="af0"/>
              <w:numPr>
                <w:ilvl w:val="0"/>
                <w:numId w:val="40"/>
              </w:numPr>
              <w:shd w:val="clear" w:color="auto" w:fill="FFFFFF"/>
              <w:spacing w:after="0" w:line="300" w:lineRule="atLeast"/>
              <w:ind w:left="0"/>
              <w:rPr>
                <w:rFonts w:ascii="RobotoRegular" w:eastAsia="Times New Roman" w:hAnsi="RobotoRegular"/>
                <w:color w:val="272727"/>
                <w:sz w:val="24"/>
                <w:szCs w:val="24"/>
                <w:lang w:eastAsia="ru-RU"/>
              </w:rPr>
            </w:pPr>
            <w:r w:rsidRPr="005D602A">
              <w:rPr>
                <w:rFonts w:ascii="RobotoRegular" w:eastAsia="Times New Roman" w:hAnsi="RobotoRegular"/>
                <w:color w:val="272727"/>
                <w:sz w:val="24"/>
                <w:szCs w:val="24"/>
                <w:lang w:eastAsia="ru-RU"/>
              </w:rPr>
              <w:t>Проверки сотрудников, занимающих должности с коррупционными (мошенническими) рисками. Анализ полномочий и результатов работы сотрудника на предприятии. Беседы и интервью. Основы оперативной психологии;</w:t>
            </w:r>
          </w:p>
          <w:p w14:paraId="1A1CCFB2" w14:textId="77777777" w:rsidR="00255A58" w:rsidRPr="00822C51" w:rsidRDefault="00255A58" w:rsidP="00255A58">
            <w:pPr>
              <w:widowControl w:val="0"/>
              <w:ind w:left="426" w:firstLine="22"/>
              <w:jc w:val="center"/>
              <w:rPr>
                <w:rFonts w:ascii="Times New Roman" w:eastAsia="Times New Roman" w:hAnsi="Times New Roman"/>
                <w:i/>
                <w:sz w:val="24"/>
                <w:szCs w:val="24"/>
                <w:lang w:eastAsia="ru-RU"/>
              </w:rPr>
            </w:pPr>
            <w:r w:rsidRPr="00822C51">
              <w:rPr>
                <w:rFonts w:ascii="Times New Roman" w:eastAsia="Times New Roman" w:hAnsi="Times New Roman"/>
                <w:i/>
                <w:sz w:val="24"/>
                <w:szCs w:val="24"/>
                <w:lang w:eastAsia="ru-RU"/>
              </w:rPr>
              <w:t>Рекомендуемые источники:</w:t>
            </w:r>
          </w:p>
          <w:p w14:paraId="5E589CDC" w14:textId="6F8B344A" w:rsidR="00255A58" w:rsidRPr="00822C51" w:rsidRDefault="00255A58" w:rsidP="00255A58">
            <w:pPr>
              <w:widowControl w:val="0"/>
              <w:ind w:left="426" w:firstLine="22"/>
              <w:jc w:val="center"/>
              <w:rPr>
                <w:rFonts w:ascii="Times New Roman" w:eastAsia="Times New Roman" w:hAnsi="Times New Roman"/>
                <w:i/>
                <w:sz w:val="24"/>
                <w:szCs w:val="24"/>
                <w:lang w:eastAsia="ru-RU"/>
              </w:rPr>
            </w:pPr>
            <w:r w:rsidRPr="00822C51">
              <w:rPr>
                <w:rFonts w:ascii="Times New Roman" w:eastAsia="Times New Roman" w:hAnsi="Times New Roman"/>
                <w:i/>
                <w:sz w:val="24"/>
                <w:szCs w:val="24"/>
                <w:lang w:eastAsia="ru-RU"/>
              </w:rPr>
              <w:t>Основная 1-</w:t>
            </w:r>
            <w:r w:rsidR="00B520BF">
              <w:rPr>
                <w:rFonts w:ascii="Times New Roman" w:eastAsia="Times New Roman" w:hAnsi="Times New Roman"/>
                <w:i/>
                <w:sz w:val="24"/>
                <w:szCs w:val="24"/>
                <w:lang w:eastAsia="ru-RU"/>
              </w:rPr>
              <w:t>3</w:t>
            </w:r>
            <w:r w:rsidRPr="00822C51">
              <w:rPr>
                <w:rFonts w:ascii="Times New Roman" w:eastAsia="Times New Roman" w:hAnsi="Times New Roman"/>
                <w:i/>
                <w:sz w:val="24"/>
                <w:szCs w:val="24"/>
                <w:lang w:eastAsia="ru-RU"/>
              </w:rPr>
              <w:t>.</w:t>
            </w:r>
          </w:p>
          <w:p w14:paraId="088694F9" w14:textId="5CEDCD08" w:rsidR="00255A58" w:rsidRPr="00822C51" w:rsidRDefault="00255A58" w:rsidP="00255A58">
            <w:pPr>
              <w:widowControl w:val="0"/>
              <w:ind w:left="426" w:firstLine="22"/>
              <w:jc w:val="center"/>
              <w:rPr>
                <w:rFonts w:ascii="Times New Roman" w:eastAsia="Times New Roman" w:hAnsi="Times New Roman"/>
                <w:i/>
                <w:sz w:val="24"/>
                <w:szCs w:val="24"/>
                <w:lang w:eastAsia="ru-RU"/>
              </w:rPr>
            </w:pPr>
            <w:r w:rsidRPr="00822C51">
              <w:rPr>
                <w:rFonts w:ascii="Times New Roman" w:eastAsia="Times New Roman" w:hAnsi="Times New Roman"/>
                <w:i/>
                <w:sz w:val="24"/>
                <w:szCs w:val="24"/>
                <w:lang w:eastAsia="ru-RU"/>
              </w:rPr>
              <w:t>Дополнительная 1-</w:t>
            </w:r>
            <w:r w:rsidR="00B520BF">
              <w:rPr>
                <w:rFonts w:ascii="Times New Roman" w:eastAsia="Times New Roman" w:hAnsi="Times New Roman"/>
                <w:i/>
                <w:sz w:val="24"/>
                <w:szCs w:val="24"/>
                <w:lang w:eastAsia="ru-RU"/>
              </w:rPr>
              <w:t>2</w:t>
            </w:r>
            <w:r w:rsidRPr="00822C51">
              <w:rPr>
                <w:rFonts w:ascii="Times New Roman" w:eastAsia="Times New Roman" w:hAnsi="Times New Roman"/>
                <w:i/>
                <w:sz w:val="24"/>
                <w:szCs w:val="24"/>
                <w:lang w:eastAsia="ru-RU"/>
              </w:rPr>
              <w:t>.</w:t>
            </w:r>
          </w:p>
          <w:p w14:paraId="0246D430" w14:textId="01A3051F" w:rsidR="007217E5" w:rsidRPr="003079BB" w:rsidRDefault="001E3B03" w:rsidP="00255A58">
            <w:pPr>
              <w:ind w:left="425" w:firstLine="22"/>
              <w:jc w:val="center"/>
              <w:rPr>
                <w:rFonts w:ascii="Times New Roman" w:eastAsia="Times New Roman" w:hAnsi="Times New Roman"/>
                <w:bCs/>
                <w:i/>
                <w:sz w:val="24"/>
                <w:szCs w:val="24"/>
                <w:highlight w:val="yellow"/>
                <w:lang w:eastAsia="ru-RU"/>
              </w:rPr>
            </w:pPr>
            <w:r w:rsidRPr="00822C51">
              <w:rPr>
                <w:rFonts w:ascii="Times New Roman" w:eastAsia="Times New Roman" w:hAnsi="Times New Roman"/>
                <w:i/>
                <w:sz w:val="24"/>
                <w:szCs w:val="24"/>
                <w:lang w:eastAsia="ru-RU"/>
              </w:rPr>
              <w:t xml:space="preserve">Интернет-ресурсы </w:t>
            </w:r>
            <w:r>
              <w:rPr>
                <w:rFonts w:ascii="Times New Roman" w:eastAsia="Times New Roman" w:hAnsi="Times New Roman"/>
                <w:i/>
                <w:sz w:val="24"/>
                <w:szCs w:val="24"/>
                <w:lang w:eastAsia="ru-RU"/>
              </w:rPr>
              <w:t>1-14</w:t>
            </w:r>
          </w:p>
        </w:tc>
        <w:tc>
          <w:tcPr>
            <w:tcW w:w="1744" w:type="dxa"/>
            <w:shd w:val="clear" w:color="auto" w:fill="auto"/>
          </w:tcPr>
          <w:p w14:paraId="7246F31A" w14:textId="77777777" w:rsidR="007217E5" w:rsidRPr="00527A2B" w:rsidRDefault="007217E5" w:rsidP="007217E5">
            <w:pPr>
              <w:ind w:firstLine="22"/>
              <w:jc w:val="both"/>
              <w:rPr>
                <w:rFonts w:ascii="Times New Roman" w:eastAsia="Times New Roman" w:hAnsi="Times New Roman"/>
                <w:noProof/>
                <w:sz w:val="24"/>
                <w:szCs w:val="24"/>
                <w:lang w:eastAsia="ru-RU"/>
              </w:rPr>
            </w:pPr>
            <w:r w:rsidRPr="00527A2B">
              <w:rPr>
                <w:rFonts w:ascii="Times New Roman" w:eastAsia="Times New Roman" w:hAnsi="Times New Roman"/>
                <w:noProof/>
                <w:sz w:val="24"/>
                <w:szCs w:val="24"/>
                <w:lang w:eastAsia="ru-RU"/>
              </w:rPr>
              <w:t>Устные ответы</w:t>
            </w:r>
          </w:p>
          <w:p w14:paraId="26E91918" w14:textId="77777777" w:rsidR="007217E5" w:rsidRPr="00527A2B" w:rsidRDefault="007217E5" w:rsidP="007217E5">
            <w:pPr>
              <w:keepNext/>
              <w:widowControl w:val="0"/>
              <w:autoSpaceDE w:val="0"/>
              <w:autoSpaceDN w:val="0"/>
              <w:adjustRightInd w:val="0"/>
              <w:ind w:firstLine="22"/>
              <w:jc w:val="both"/>
              <w:rPr>
                <w:rFonts w:ascii="Times New Roman" w:hAnsi="Times New Roman"/>
                <w:sz w:val="24"/>
                <w:szCs w:val="24"/>
              </w:rPr>
            </w:pPr>
            <w:r w:rsidRPr="00527A2B">
              <w:rPr>
                <w:rFonts w:ascii="Times New Roman" w:eastAsia="Times New Roman" w:hAnsi="Times New Roman"/>
                <w:noProof/>
                <w:sz w:val="24"/>
                <w:szCs w:val="24"/>
                <w:lang w:eastAsia="ru-RU"/>
              </w:rPr>
              <w:t>Решение задач с последующим обсуждением</w:t>
            </w:r>
          </w:p>
        </w:tc>
      </w:tr>
    </w:tbl>
    <w:p w14:paraId="4588E27D" w14:textId="77777777" w:rsidR="0089065F" w:rsidRDefault="0089065F" w:rsidP="0089065F">
      <w:pPr>
        <w:spacing w:after="0" w:line="240" w:lineRule="auto"/>
        <w:ind w:firstLine="709"/>
        <w:jc w:val="both"/>
        <w:rPr>
          <w:rFonts w:ascii="Times New Roman" w:eastAsia="Times New Roman" w:hAnsi="Times New Roman" w:cs="Times New Roman"/>
          <w:sz w:val="28"/>
          <w:szCs w:val="28"/>
          <w:lang w:eastAsia="ru-RU"/>
        </w:rPr>
      </w:pPr>
      <w:bookmarkStart w:id="30" w:name="_Toc73619799"/>
      <w:bookmarkEnd w:id="29"/>
    </w:p>
    <w:p w14:paraId="070B1D15" w14:textId="53BAEFA8" w:rsidR="00E6328B" w:rsidRPr="001B1EEE" w:rsidRDefault="00E6328B" w:rsidP="0089065F">
      <w:pPr>
        <w:spacing w:after="0" w:line="240" w:lineRule="auto"/>
        <w:ind w:firstLine="709"/>
        <w:jc w:val="both"/>
        <w:rPr>
          <w:rFonts w:ascii="Times New Roman" w:eastAsia="Times New Roman" w:hAnsi="Times New Roman" w:cs="Times New Roman"/>
          <w:b/>
          <w:bCs/>
          <w:sz w:val="28"/>
          <w:szCs w:val="28"/>
          <w:lang w:eastAsia="ru-RU"/>
        </w:rPr>
      </w:pPr>
      <w:r w:rsidRPr="001B1EE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77777777" w:rsidR="00737C19" w:rsidRP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3AEC2B7D" w:rsidR="007C5926" w:rsidRPr="001B1EEE"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Таблица </w:t>
      </w:r>
      <w:r w:rsidR="00B05696">
        <w:rPr>
          <w:rFonts w:ascii="Times New Roman" w:eastAsia="Times New Roman" w:hAnsi="Times New Roman" w:cs="Times New Roman"/>
          <w:sz w:val="28"/>
          <w:szCs w:val="28"/>
          <w:lang w:eastAsia="ru-RU"/>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693AB3" w14:paraId="1F5C5EA2" w14:textId="77777777" w:rsidTr="00A860E4">
        <w:trPr>
          <w:cantSplit/>
          <w:trHeight w:val="650"/>
          <w:jc w:val="center"/>
        </w:trPr>
        <w:tc>
          <w:tcPr>
            <w:tcW w:w="2405" w:type="dxa"/>
            <w:shd w:val="clear" w:color="auto" w:fill="auto"/>
            <w:vAlign w:val="center"/>
          </w:tcPr>
          <w:p w14:paraId="324B6A97" w14:textId="72B9E3BF" w:rsidR="00564197" w:rsidRPr="00527A2B"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527A2B">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527A2B"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527A2B">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527A2B"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527A2B">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693AB3" w14:paraId="25A6A5E8" w14:textId="77777777" w:rsidTr="0071064B">
        <w:trPr>
          <w:jc w:val="center"/>
        </w:trPr>
        <w:tc>
          <w:tcPr>
            <w:tcW w:w="2405" w:type="dxa"/>
            <w:shd w:val="clear" w:color="auto" w:fill="auto"/>
            <w:vAlign w:val="center"/>
          </w:tcPr>
          <w:p w14:paraId="35A73B27" w14:textId="77777777" w:rsidR="00C0065B" w:rsidRPr="00527A2B"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527A2B">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527A2B"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527A2B">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527A2B"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527A2B">
              <w:rPr>
                <w:rFonts w:ascii="Times New Roman" w:eastAsia="Times New Roman" w:hAnsi="Times New Roman" w:cs="Times New Roman"/>
                <w:sz w:val="24"/>
                <w:szCs w:val="24"/>
                <w:lang w:eastAsia="ru-RU"/>
              </w:rPr>
              <w:t>3</w:t>
            </w:r>
          </w:p>
        </w:tc>
      </w:tr>
      <w:tr w:rsidR="00527A2B" w:rsidRPr="00693AB3" w14:paraId="5CA32E3A" w14:textId="77777777" w:rsidTr="00D878E6">
        <w:trPr>
          <w:trHeight w:val="1451"/>
          <w:jc w:val="center"/>
        </w:trPr>
        <w:tc>
          <w:tcPr>
            <w:tcW w:w="2405" w:type="dxa"/>
            <w:shd w:val="clear" w:color="auto" w:fill="auto"/>
            <w:vAlign w:val="center"/>
          </w:tcPr>
          <w:p w14:paraId="275BAF9B" w14:textId="77777777" w:rsidR="00527A2B" w:rsidRPr="009F5E39" w:rsidRDefault="00527A2B" w:rsidP="00527A2B">
            <w:pPr>
              <w:suppressAutoHyphens/>
              <w:spacing w:after="0" w:line="240" w:lineRule="auto"/>
              <w:jc w:val="both"/>
              <w:rPr>
                <w:rFonts w:ascii="Times New Roman" w:eastAsia="Times New Roman" w:hAnsi="Times New Roman" w:cs="Times New Roman"/>
                <w:sz w:val="24"/>
                <w:szCs w:val="24"/>
                <w:lang w:eastAsia="ru-RU"/>
              </w:rPr>
            </w:pPr>
            <w:r w:rsidRPr="009F5E39">
              <w:rPr>
                <w:rFonts w:ascii="Times New Roman" w:eastAsia="Times New Roman" w:hAnsi="Times New Roman" w:cs="Times New Roman"/>
                <w:sz w:val="24"/>
                <w:szCs w:val="24"/>
                <w:lang w:eastAsia="ru-RU"/>
              </w:rPr>
              <w:lastRenderedPageBreak/>
              <w:t>Тема 1. Понятие и виды экономических правонарушений. Общая</w:t>
            </w:r>
          </w:p>
          <w:p w14:paraId="05378D40" w14:textId="036C929F" w:rsidR="00527A2B" w:rsidRPr="00693AB3" w:rsidRDefault="00527A2B" w:rsidP="00527A2B">
            <w:pPr>
              <w:widowControl w:val="0"/>
              <w:ind w:firstLine="22"/>
              <w:rPr>
                <w:rFonts w:ascii="Times New Roman" w:eastAsia="Times New Roman" w:hAnsi="Times New Roman"/>
                <w:noProof/>
                <w:sz w:val="24"/>
                <w:szCs w:val="24"/>
                <w:highlight w:val="yellow"/>
                <w:lang w:eastAsia="ru-RU"/>
              </w:rPr>
            </w:pPr>
            <w:r w:rsidRPr="009F5E39">
              <w:rPr>
                <w:rFonts w:ascii="Times New Roman" w:eastAsia="Times New Roman" w:hAnsi="Times New Roman" w:cs="Times New Roman"/>
                <w:sz w:val="24"/>
                <w:szCs w:val="24"/>
                <w:lang w:eastAsia="ru-RU"/>
              </w:rPr>
              <w:t xml:space="preserve">характеристика преступлений, совершаемых в сфере экономики. </w:t>
            </w:r>
          </w:p>
        </w:tc>
        <w:tc>
          <w:tcPr>
            <w:tcW w:w="4820" w:type="dxa"/>
            <w:shd w:val="clear" w:color="auto" w:fill="auto"/>
            <w:vAlign w:val="center"/>
          </w:tcPr>
          <w:p w14:paraId="3B4951CC" w14:textId="77777777" w:rsidR="00527A2B" w:rsidRDefault="00AF7AE8" w:rsidP="00AF7AE8">
            <w:pPr>
              <w:widowControl w:val="0"/>
              <w:tabs>
                <w:tab w:val="left" w:pos="315"/>
              </w:tabs>
              <w:spacing w:after="0" w:line="240" w:lineRule="auto"/>
              <w:jc w:val="both"/>
              <w:rPr>
                <w:rFonts w:ascii="Times New Roman" w:eastAsia="Times New Roman" w:hAnsi="Times New Roman"/>
                <w:sz w:val="24"/>
                <w:szCs w:val="24"/>
                <w:lang w:eastAsia="ru-RU"/>
              </w:rPr>
            </w:pPr>
            <w:r w:rsidRPr="00AF7AE8">
              <w:rPr>
                <w:rFonts w:ascii="Times New Roman" w:eastAsia="Times New Roman" w:hAnsi="Times New Roman"/>
                <w:sz w:val="24"/>
                <w:szCs w:val="24"/>
                <w:lang w:eastAsia="ru-RU"/>
              </w:rPr>
              <w:t>Понятие экономического злоупотребления в деятельности организации</w:t>
            </w:r>
          </w:p>
          <w:p w14:paraId="513147B9" w14:textId="77777777" w:rsidR="00AF7AE8" w:rsidRDefault="00AF7AE8" w:rsidP="00AF7AE8">
            <w:pPr>
              <w:widowControl w:val="0"/>
              <w:tabs>
                <w:tab w:val="left" w:pos="315"/>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Признаки совершения экономического противоправного деяния в организации.</w:t>
            </w:r>
          </w:p>
          <w:p w14:paraId="376B9181" w14:textId="77777777" w:rsidR="00AF7AE8" w:rsidRDefault="00AF7AE8" w:rsidP="00AF7AE8">
            <w:pPr>
              <w:widowControl w:val="0"/>
              <w:tabs>
                <w:tab w:val="left" w:pos="315"/>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Классификация </w:t>
            </w:r>
            <w:r w:rsidRPr="00AF7AE8">
              <w:rPr>
                <w:rFonts w:ascii="Times New Roman" w:eastAsia="Times New Roman" w:hAnsi="Times New Roman"/>
                <w:sz w:val="24"/>
                <w:szCs w:val="24"/>
                <w:lang w:eastAsia="ru-RU"/>
              </w:rPr>
              <w:t>экономическ</w:t>
            </w:r>
            <w:r>
              <w:rPr>
                <w:rFonts w:ascii="Times New Roman" w:eastAsia="Times New Roman" w:hAnsi="Times New Roman"/>
                <w:sz w:val="24"/>
                <w:szCs w:val="24"/>
                <w:lang w:eastAsia="ru-RU"/>
              </w:rPr>
              <w:t>их злоупотреблений</w:t>
            </w:r>
            <w:r w:rsidRPr="00AF7AE8">
              <w:rPr>
                <w:rFonts w:ascii="Times New Roman" w:eastAsia="Times New Roman" w:hAnsi="Times New Roman"/>
                <w:sz w:val="24"/>
                <w:szCs w:val="24"/>
                <w:lang w:eastAsia="ru-RU"/>
              </w:rPr>
              <w:t xml:space="preserve"> в деятельности организации</w:t>
            </w:r>
          </w:p>
          <w:p w14:paraId="702C6A22" w14:textId="309717CD" w:rsidR="00AF7AE8" w:rsidRPr="00B520BF" w:rsidRDefault="00AF7AE8" w:rsidP="00AF7AE8">
            <w:pPr>
              <w:widowControl w:val="0"/>
              <w:tabs>
                <w:tab w:val="left" w:pos="315"/>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Отличие гражданско-правового, административного правонарушения от уголовного преступления в сфере экономики.</w:t>
            </w:r>
          </w:p>
        </w:tc>
        <w:tc>
          <w:tcPr>
            <w:tcW w:w="2538" w:type="dxa"/>
          </w:tcPr>
          <w:p w14:paraId="72F097C7" w14:textId="77777777" w:rsidR="00527A2B" w:rsidRPr="00527A2B" w:rsidRDefault="00527A2B" w:rsidP="00527A2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527A2B">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2FBB032" w14:textId="66E51AE3" w:rsidR="00527A2B" w:rsidRPr="00527A2B" w:rsidRDefault="00255A58" w:rsidP="00527A2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22C51">
              <w:rPr>
                <w:rFonts w:ascii="Times New Roman" w:eastAsia="Times New Roman" w:hAnsi="Times New Roman" w:cs="Times New Roman"/>
                <w:sz w:val="24"/>
                <w:szCs w:val="24"/>
                <w:lang w:eastAsia="ru-RU"/>
              </w:rPr>
              <w:t xml:space="preserve">Подготовка к написанию и написание </w:t>
            </w:r>
            <w:r>
              <w:rPr>
                <w:rFonts w:ascii="Times New Roman" w:eastAsia="Times New Roman" w:hAnsi="Times New Roman" w:cs="Times New Roman"/>
                <w:sz w:val="24"/>
                <w:szCs w:val="24"/>
                <w:lang w:eastAsia="ru-RU"/>
              </w:rPr>
              <w:t>домашнего творческого задания</w:t>
            </w:r>
            <w:r w:rsidRPr="00822C51">
              <w:rPr>
                <w:rFonts w:ascii="Times New Roman" w:eastAsia="Times New Roman" w:hAnsi="Times New Roman" w:cs="Times New Roman"/>
                <w:sz w:val="24"/>
                <w:szCs w:val="24"/>
                <w:lang w:eastAsia="ru-RU"/>
              </w:rPr>
              <w:t>.</w:t>
            </w:r>
          </w:p>
        </w:tc>
      </w:tr>
      <w:tr w:rsidR="0089065F" w:rsidRPr="00693AB3" w14:paraId="6E9CD90E" w14:textId="77777777" w:rsidTr="00D878E6">
        <w:trPr>
          <w:jc w:val="center"/>
        </w:trPr>
        <w:tc>
          <w:tcPr>
            <w:tcW w:w="2405" w:type="dxa"/>
            <w:shd w:val="clear" w:color="auto" w:fill="auto"/>
            <w:vAlign w:val="center"/>
          </w:tcPr>
          <w:p w14:paraId="298781AB" w14:textId="77777777" w:rsidR="0089065F" w:rsidRPr="009F5E39" w:rsidRDefault="0089065F" w:rsidP="0089065F">
            <w:pPr>
              <w:tabs>
                <w:tab w:val="right" w:pos="851"/>
              </w:tabs>
              <w:spacing w:after="0" w:line="240" w:lineRule="auto"/>
              <w:jc w:val="both"/>
              <w:rPr>
                <w:rFonts w:ascii="Times New Roman" w:eastAsia="Times New Roman" w:hAnsi="Times New Roman" w:cs="Times New Roman"/>
                <w:sz w:val="24"/>
                <w:szCs w:val="24"/>
                <w:lang w:eastAsia="ru-RU"/>
              </w:rPr>
            </w:pPr>
            <w:r w:rsidRPr="009F5E39">
              <w:rPr>
                <w:rFonts w:ascii="Times New Roman" w:eastAsia="Times New Roman" w:hAnsi="Times New Roman" w:cs="Times New Roman"/>
                <w:sz w:val="24"/>
                <w:szCs w:val="24"/>
                <w:lang w:eastAsia="ru-RU"/>
              </w:rPr>
              <w:t>Тема 2. Характеристика экономических злоупотреблений.</w:t>
            </w:r>
          </w:p>
          <w:p w14:paraId="7B314C85" w14:textId="4E8657DC" w:rsidR="0089065F" w:rsidRPr="00693AB3" w:rsidRDefault="0089065F" w:rsidP="0089065F">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9F5E39">
              <w:rPr>
                <w:rFonts w:ascii="Times New Roman" w:eastAsia="Times New Roman" w:hAnsi="Times New Roman" w:cs="Times New Roman"/>
                <w:sz w:val="24"/>
                <w:szCs w:val="24"/>
                <w:lang w:eastAsia="ru-RU"/>
              </w:rPr>
              <w:t>Общие положения методики расследования экономических злоупотреблений в деятельности организаций</w:t>
            </w:r>
          </w:p>
        </w:tc>
        <w:tc>
          <w:tcPr>
            <w:tcW w:w="4820" w:type="dxa"/>
            <w:shd w:val="clear" w:color="auto" w:fill="auto"/>
            <w:vAlign w:val="center"/>
          </w:tcPr>
          <w:p w14:paraId="009104D9" w14:textId="77777777" w:rsidR="0089065F" w:rsidRPr="005D4234" w:rsidRDefault="0089065F" w:rsidP="0089065F">
            <w:pPr>
              <w:pStyle w:val="af0"/>
              <w:numPr>
                <w:ilvl w:val="0"/>
                <w:numId w:val="41"/>
              </w:numPr>
              <w:shd w:val="clear" w:color="auto" w:fill="FFFFFF"/>
              <w:spacing w:after="0" w:line="300" w:lineRule="atLeast"/>
              <w:ind w:left="0"/>
              <w:rPr>
                <w:rFonts w:ascii="Times New Roman" w:eastAsia="Times New Roman" w:hAnsi="Times New Roman"/>
                <w:sz w:val="24"/>
                <w:szCs w:val="24"/>
                <w:lang w:eastAsia="ru-RU"/>
              </w:rPr>
            </w:pPr>
            <w:r w:rsidRPr="005D4234">
              <w:rPr>
                <w:rFonts w:ascii="Times New Roman" w:eastAsia="Times New Roman" w:hAnsi="Times New Roman"/>
                <w:sz w:val="24"/>
                <w:szCs w:val="24"/>
                <w:lang w:eastAsia="ru-RU"/>
              </w:rPr>
              <w:t xml:space="preserve">Случаи, при которых требуется провести внутреннего расследования (воровство на территории склада; слив конфиденциальных данных компании; проверка производительности труда в филиале компании; утеря большой денежной суммы; ситуации без распространения огласки, для </w:t>
            </w:r>
            <w:proofErr w:type="spellStart"/>
            <w:r w:rsidRPr="005D4234">
              <w:rPr>
                <w:rFonts w:ascii="Times New Roman" w:eastAsia="Times New Roman" w:hAnsi="Times New Roman"/>
                <w:sz w:val="24"/>
                <w:szCs w:val="24"/>
                <w:lang w:eastAsia="ru-RU"/>
              </w:rPr>
              <w:t>избежания</w:t>
            </w:r>
            <w:proofErr w:type="spellEnd"/>
            <w:r w:rsidRPr="005D4234">
              <w:rPr>
                <w:rFonts w:ascii="Times New Roman" w:eastAsia="Times New Roman" w:hAnsi="Times New Roman"/>
                <w:sz w:val="24"/>
                <w:szCs w:val="24"/>
                <w:lang w:eastAsia="ru-RU"/>
              </w:rPr>
              <w:t xml:space="preserve"> потери репутации организации, конфликт в коллективе; </w:t>
            </w:r>
            <w:proofErr w:type="spellStart"/>
            <w:r w:rsidRPr="005D4234">
              <w:rPr>
                <w:rFonts w:ascii="Times New Roman" w:eastAsia="Times New Roman" w:hAnsi="Times New Roman"/>
                <w:sz w:val="24"/>
                <w:szCs w:val="24"/>
                <w:lang w:eastAsia="ru-RU"/>
              </w:rPr>
              <w:t>шантажирование</w:t>
            </w:r>
            <w:proofErr w:type="spellEnd"/>
            <w:r w:rsidRPr="005D4234">
              <w:rPr>
                <w:rFonts w:ascii="Times New Roman" w:eastAsia="Times New Roman" w:hAnsi="Times New Roman"/>
                <w:sz w:val="24"/>
                <w:szCs w:val="24"/>
                <w:lang w:eastAsia="ru-RU"/>
              </w:rPr>
              <w:t xml:space="preserve"> персонала и руководителей компании; угроза безопасности предприятия или его филиала и т.п.) </w:t>
            </w:r>
          </w:p>
          <w:p w14:paraId="5673B79F" w14:textId="77777777" w:rsidR="0089065F" w:rsidRPr="005D4234" w:rsidRDefault="0089065F" w:rsidP="0089065F">
            <w:pPr>
              <w:pStyle w:val="af0"/>
              <w:numPr>
                <w:ilvl w:val="0"/>
                <w:numId w:val="41"/>
              </w:numPr>
              <w:shd w:val="clear" w:color="auto" w:fill="FFFFFF"/>
              <w:spacing w:after="0" w:line="300" w:lineRule="atLeast"/>
              <w:ind w:left="0"/>
              <w:rPr>
                <w:rFonts w:ascii="Times New Roman" w:eastAsia="Times New Roman" w:hAnsi="Times New Roman"/>
                <w:sz w:val="24"/>
                <w:szCs w:val="24"/>
                <w:lang w:eastAsia="ru-RU"/>
              </w:rPr>
            </w:pPr>
            <w:r w:rsidRPr="005D4234">
              <w:rPr>
                <w:rFonts w:ascii="Times New Roman" w:eastAsia="Times New Roman" w:hAnsi="Times New Roman"/>
                <w:sz w:val="24"/>
                <w:szCs w:val="24"/>
                <w:lang w:eastAsia="ru-RU"/>
              </w:rPr>
              <w:t>Финансовые проверки (расследования) в договорной работе предприятия. Плановые и внеплановые проверки. Отличие проверок от расследований;</w:t>
            </w:r>
          </w:p>
          <w:p w14:paraId="299DDE50" w14:textId="305830D8" w:rsidR="0089065F" w:rsidRPr="0089065F" w:rsidRDefault="0089065F" w:rsidP="0089065F">
            <w:pPr>
              <w:widowControl w:val="0"/>
              <w:spacing w:after="0" w:line="240" w:lineRule="auto"/>
              <w:jc w:val="both"/>
              <w:rPr>
                <w:rFonts w:ascii="Times New Roman" w:eastAsia="Times New Roman" w:hAnsi="Times New Roman"/>
                <w:sz w:val="24"/>
                <w:szCs w:val="24"/>
                <w:highlight w:val="yellow"/>
                <w:lang w:eastAsia="ru-RU"/>
              </w:rPr>
            </w:pPr>
            <w:r w:rsidRPr="0089065F">
              <w:rPr>
                <w:rFonts w:ascii="Times New Roman" w:eastAsia="Times New Roman" w:hAnsi="Times New Roman"/>
                <w:sz w:val="24"/>
                <w:szCs w:val="24"/>
                <w:lang w:eastAsia="ru-RU"/>
              </w:rPr>
              <w:t>Ответственность при выявлении экономического злоупотребления в деятельности организации</w:t>
            </w:r>
          </w:p>
        </w:tc>
        <w:tc>
          <w:tcPr>
            <w:tcW w:w="2538" w:type="dxa"/>
          </w:tcPr>
          <w:p w14:paraId="28665D82" w14:textId="77777777" w:rsidR="0089065F" w:rsidRPr="00527A2B" w:rsidRDefault="0089065F" w:rsidP="0089065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527A2B">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A1E11C6" w14:textId="24AD179A" w:rsidR="0089065F" w:rsidRPr="00527A2B" w:rsidRDefault="00255A58" w:rsidP="0089065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22C51">
              <w:rPr>
                <w:rFonts w:ascii="Times New Roman" w:eastAsia="Times New Roman" w:hAnsi="Times New Roman" w:cs="Times New Roman"/>
                <w:sz w:val="24"/>
                <w:szCs w:val="24"/>
                <w:lang w:eastAsia="ru-RU"/>
              </w:rPr>
              <w:t xml:space="preserve">Подготовка к написанию и написание </w:t>
            </w:r>
            <w:r>
              <w:rPr>
                <w:rFonts w:ascii="Times New Roman" w:eastAsia="Times New Roman" w:hAnsi="Times New Roman" w:cs="Times New Roman"/>
                <w:sz w:val="24"/>
                <w:szCs w:val="24"/>
                <w:lang w:eastAsia="ru-RU"/>
              </w:rPr>
              <w:t>домашнего творческого задания</w:t>
            </w:r>
            <w:r w:rsidRPr="00822C51">
              <w:rPr>
                <w:rFonts w:ascii="Times New Roman" w:eastAsia="Times New Roman" w:hAnsi="Times New Roman" w:cs="Times New Roman"/>
                <w:sz w:val="24"/>
                <w:szCs w:val="24"/>
                <w:lang w:eastAsia="ru-RU"/>
              </w:rPr>
              <w:t>.</w:t>
            </w:r>
          </w:p>
        </w:tc>
      </w:tr>
      <w:tr w:rsidR="0089065F" w:rsidRPr="00693AB3" w14:paraId="3895FB61" w14:textId="77777777" w:rsidTr="00D878E6">
        <w:trPr>
          <w:jc w:val="center"/>
        </w:trPr>
        <w:tc>
          <w:tcPr>
            <w:tcW w:w="2405" w:type="dxa"/>
            <w:shd w:val="clear" w:color="auto" w:fill="auto"/>
            <w:vAlign w:val="center"/>
          </w:tcPr>
          <w:p w14:paraId="123FDF4E" w14:textId="065968B7" w:rsidR="0089065F" w:rsidRPr="00693AB3" w:rsidRDefault="0089065F" w:rsidP="0089065F">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9F5E39">
              <w:rPr>
                <w:rFonts w:ascii="Times New Roman" w:eastAsia="Times New Roman" w:hAnsi="Times New Roman" w:cs="Times New Roman"/>
                <w:sz w:val="24"/>
                <w:szCs w:val="24"/>
                <w:lang w:eastAsia="ru-RU"/>
              </w:rPr>
              <w:t>Тема 3. Методики расследования экономических злоупотреблений в деятельности организаций</w:t>
            </w:r>
          </w:p>
        </w:tc>
        <w:tc>
          <w:tcPr>
            <w:tcW w:w="4820" w:type="dxa"/>
            <w:shd w:val="clear" w:color="auto" w:fill="auto"/>
            <w:vAlign w:val="center"/>
          </w:tcPr>
          <w:p w14:paraId="11E56BFA" w14:textId="77777777" w:rsidR="0089065F" w:rsidRPr="005D4234" w:rsidRDefault="0089065F" w:rsidP="0089065F">
            <w:pPr>
              <w:pStyle w:val="af0"/>
              <w:numPr>
                <w:ilvl w:val="0"/>
                <w:numId w:val="42"/>
              </w:numPr>
              <w:shd w:val="clear" w:color="auto" w:fill="FFFFFF"/>
              <w:spacing w:after="0" w:line="300" w:lineRule="atLeast"/>
              <w:ind w:left="0"/>
              <w:rPr>
                <w:rFonts w:ascii="RobotoRegular" w:eastAsia="Times New Roman" w:hAnsi="RobotoRegular"/>
                <w:color w:val="272727"/>
                <w:sz w:val="24"/>
                <w:szCs w:val="24"/>
                <w:lang w:eastAsia="ru-RU"/>
              </w:rPr>
            </w:pPr>
            <w:r w:rsidRPr="005D4234">
              <w:rPr>
                <w:rFonts w:ascii="RobotoRegular" w:eastAsia="Times New Roman" w:hAnsi="RobotoRegular"/>
                <w:color w:val="272727"/>
                <w:sz w:val="24"/>
                <w:szCs w:val="24"/>
                <w:lang w:eastAsia="ru-RU"/>
              </w:rPr>
              <w:t>Формирование локальной нормативной базы, позволяющей работодателю контролировать действия работника и проводить расследование (проверку);</w:t>
            </w:r>
          </w:p>
          <w:p w14:paraId="296C162F" w14:textId="77777777" w:rsidR="0089065F" w:rsidRPr="005D4234" w:rsidRDefault="0089065F" w:rsidP="0089065F">
            <w:pPr>
              <w:pStyle w:val="af0"/>
              <w:widowControl w:val="0"/>
              <w:numPr>
                <w:ilvl w:val="0"/>
                <w:numId w:val="42"/>
              </w:numPr>
              <w:spacing w:after="0" w:line="240" w:lineRule="auto"/>
              <w:ind w:left="0"/>
              <w:jc w:val="both"/>
              <w:rPr>
                <w:rFonts w:ascii="Times New Roman" w:eastAsia="Times New Roman" w:hAnsi="Times New Roman"/>
                <w:sz w:val="24"/>
                <w:szCs w:val="24"/>
                <w:lang w:eastAsia="ru-RU"/>
              </w:rPr>
            </w:pPr>
            <w:r w:rsidRPr="005D4234">
              <w:rPr>
                <w:rFonts w:ascii="Times New Roman" w:eastAsia="Times New Roman" w:hAnsi="Times New Roman"/>
                <w:sz w:val="24"/>
                <w:szCs w:val="24"/>
                <w:lang w:eastAsia="ru-RU"/>
              </w:rPr>
              <w:t>Положения, на которых строится расследование: расследование: Независимость, непричастность к преступлению, законность. Проведенная деятельность проводится на основании действующего законодательства.</w:t>
            </w:r>
          </w:p>
          <w:p w14:paraId="329BE40A" w14:textId="77777777" w:rsidR="0089065F" w:rsidRPr="005D4234" w:rsidRDefault="0089065F" w:rsidP="0089065F">
            <w:pPr>
              <w:pStyle w:val="af0"/>
              <w:widowControl w:val="0"/>
              <w:numPr>
                <w:ilvl w:val="0"/>
                <w:numId w:val="42"/>
              </w:numPr>
              <w:spacing w:after="0" w:line="240" w:lineRule="auto"/>
              <w:ind w:left="0"/>
              <w:jc w:val="both"/>
              <w:rPr>
                <w:rFonts w:ascii="Times New Roman" w:eastAsia="Times New Roman" w:hAnsi="Times New Roman"/>
                <w:sz w:val="24"/>
                <w:szCs w:val="24"/>
                <w:lang w:eastAsia="ru-RU"/>
              </w:rPr>
            </w:pPr>
            <w:r w:rsidRPr="005D4234">
              <w:rPr>
                <w:rFonts w:ascii="Times New Roman" w:eastAsia="Times New Roman" w:hAnsi="Times New Roman"/>
                <w:sz w:val="24"/>
                <w:szCs w:val="24"/>
                <w:lang w:eastAsia="ru-RU"/>
              </w:rPr>
              <w:t>Основания для выполнения проверки.</w:t>
            </w:r>
          </w:p>
          <w:p w14:paraId="21881ABE" w14:textId="77777777" w:rsidR="0089065F" w:rsidRPr="005D4234" w:rsidRDefault="0089065F" w:rsidP="0089065F">
            <w:pPr>
              <w:pStyle w:val="af0"/>
              <w:widowControl w:val="0"/>
              <w:numPr>
                <w:ilvl w:val="0"/>
                <w:numId w:val="42"/>
              </w:numPr>
              <w:spacing w:after="0" w:line="240" w:lineRule="auto"/>
              <w:ind w:left="0"/>
              <w:jc w:val="both"/>
              <w:rPr>
                <w:rFonts w:ascii="Times New Roman" w:eastAsia="Times New Roman" w:hAnsi="Times New Roman"/>
                <w:sz w:val="24"/>
                <w:szCs w:val="24"/>
                <w:lang w:eastAsia="ru-RU"/>
              </w:rPr>
            </w:pPr>
            <w:r w:rsidRPr="005D4234">
              <w:rPr>
                <w:rFonts w:ascii="RobotoRegular" w:eastAsia="Times New Roman" w:hAnsi="RobotoRegular"/>
                <w:color w:val="272727"/>
                <w:sz w:val="24"/>
                <w:szCs w:val="24"/>
                <w:lang w:eastAsia="ru-RU"/>
              </w:rPr>
              <w:t>Документальное оформление решения о ее проведении. Составление матрицы проведения;</w:t>
            </w:r>
          </w:p>
          <w:p w14:paraId="7349AD96" w14:textId="7D76ACF5" w:rsidR="0089065F" w:rsidRPr="0089065F" w:rsidRDefault="0089065F" w:rsidP="0089065F">
            <w:pPr>
              <w:spacing w:after="0" w:line="240" w:lineRule="auto"/>
              <w:jc w:val="both"/>
              <w:rPr>
                <w:rFonts w:ascii="Times New Roman" w:hAnsi="Times New Roman"/>
                <w:sz w:val="24"/>
                <w:highlight w:val="yellow"/>
              </w:rPr>
            </w:pPr>
            <w:r w:rsidRPr="0089065F">
              <w:rPr>
                <w:rFonts w:ascii="Times New Roman" w:eastAsia="Times New Roman" w:hAnsi="Times New Roman"/>
                <w:sz w:val="24"/>
                <w:szCs w:val="24"/>
                <w:lang w:eastAsia="ru-RU"/>
              </w:rPr>
              <w:t>Оформление итогов расследования</w:t>
            </w:r>
          </w:p>
        </w:tc>
        <w:tc>
          <w:tcPr>
            <w:tcW w:w="2538" w:type="dxa"/>
          </w:tcPr>
          <w:p w14:paraId="0F5F71B3" w14:textId="77777777" w:rsidR="0089065F" w:rsidRDefault="0089065F" w:rsidP="0089065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527A2B">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C955976" w14:textId="5B99A615" w:rsidR="00255A58" w:rsidRPr="00527A2B" w:rsidRDefault="00255A58" w:rsidP="0089065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22C51">
              <w:rPr>
                <w:rFonts w:ascii="Times New Roman" w:eastAsia="Times New Roman" w:hAnsi="Times New Roman" w:cs="Times New Roman"/>
                <w:sz w:val="24"/>
                <w:szCs w:val="24"/>
                <w:lang w:eastAsia="ru-RU"/>
              </w:rPr>
              <w:t xml:space="preserve">Подготовка к написанию и написание </w:t>
            </w:r>
            <w:r>
              <w:rPr>
                <w:rFonts w:ascii="Times New Roman" w:eastAsia="Times New Roman" w:hAnsi="Times New Roman" w:cs="Times New Roman"/>
                <w:sz w:val="24"/>
                <w:szCs w:val="24"/>
                <w:lang w:eastAsia="ru-RU"/>
              </w:rPr>
              <w:t>домашнего творческого задания</w:t>
            </w:r>
            <w:r w:rsidRPr="00822C51">
              <w:rPr>
                <w:rFonts w:ascii="Times New Roman" w:eastAsia="Times New Roman" w:hAnsi="Times New Roman" w:cs="Times New Roman"/>
                <w:sz w:val="24"/>
                <w:szCs w:val="24"/>
                <w:lang w:eastAsia="ru-RU"/>
              </w:rPr>
              <w:t>.</w:t>
            </w:r>
          </w:p>
        </w:tc>
      </w:tr>
      <w:tr w:rsidR="0089065F" w:rsidRPr="00693AB3" w14:paraId="3BFBBABD" w14:textId="77777777" w:rsidTr="00D878E6">
        <w:trPr>
          <w:jc w:val="center"/>
        </w:trPr>
        <w:tc>
          <w:tcPr>
            <w:tcW w:w="2405" w:type="dxa"/>
            <w:shd w:val="clear" w:color="auto" w:fill="auto"/>
            <w:vAlign w:val="center"/>
          </w:tcPr>
          <w:p w14:paraId="6CD98749" w14:textId="02485FF7" w:rsidR="0089065F" w:rsidRPr="00693AB3" w:rsidRDefault="0089065F" w:rsidP="0089065F">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9F5E39">
              <w:rPr>
                <w:rFonts w:ascii="Times New Roman" w:eastAsia="Times New Roman" w:hAnsi="Times New Roman" w:cs="Times New Roman"/>
                <w:sz w:val="24"/>
                <w:szCs w:val="24"/>
                <w:lang w:eastAsia="ru-RU"/>
              </w:rPr>
              <w:t xml:space="preserve">Тема 4. Особенности расследований отдельных видов экономических злоупотреблений в </w:t>
            </w:r>
            <w:r w:rsidRPr="009F5E39">
              <w:rPr>
                <w:rFonts w:ascii="Times New Roman" w:eastAsia="Times New Roman" w:hAnsi="Times New Roman" w:cs="Times New Roman"/>
                <w:sz w:val="24"/>
                <w:szCs w:val="24"/>
                <w:lang w:eastAsia="ru-RU"/>
              </w:rPr>
              <w:lastRenderedPageBreak/>
              <w:t>деятельности организаций</w:t>
            </w:r>
          </w:p>
        </w:tc>
        <w:tc>
          <w:tcPr>
            <w:tcW w:w="4820" w:type="dxa"/>
            <w:shd w:val="clear" w:color="auto" w:fill="auto"/>
            <w:vAlign w:val="center"/>
          </w:tcPr>
          <w:p w14:paraId="4CD62D36" w14:textId="77777777" w:rsidR="0089065F" w:rsidRPr="005D4234" w:rsidRDefault="0089065F" w:rsidP="0089065F">
            <w:pPr>
              <w:pStyle w:val="af0"/>
              <w:numPr>
                <w:ilvl w:val="0"/>
                <w:numId w:val="40"/>
              </w:numPr>
              <w:shd w:val="clear" w:color="auto" w:fill="FFFFFF"/>
              <w:spacing w:after="0" w:line="300" w:lineRule="atLeast"/>
              <w:ind w:left="0"/>
              <w:rPr>
                <w:rFonts w:ascii="RobotoRegular" w:eastAsia="Times New Roman" w:hAnsi="RobotoRegular"/>
                <w:color w:val="272727"/>
                <w:sz w:val="24"/>
                <w:szCs w:val="24"/>
                <w:lang w:eastAsia="ru-RU"/>
              </w:rPr>
            </w:pPr>
            <w:r w:rsidRPr="005D4234">
              <w:rPr>
                <w:rFonts w:ascii="RobotoRegular" w:eastAsia="Times New Roman" w:hAnsi="RobotoRegular"/>
                <w:color w:val="272727"/>
                <w:sz w:val="24"/>
                <w:szCs w:val="24"/>
                <w:lang w:eastAsia="ru-RU"/>
              </w:rPr>
              <w:lastRenderedPageBreak/>
              <w:t xml:space="preserve">Аудит договорной работы на предприятии. Распределение компетенции и зон ответственности между подразделениями предприятия в договорной работе. </w:t>
            </w:r>
          </w:p>
          <w:p w14:paraId="4F915459" w14:textId="77777777" w:rsidR="0089065F" w:rsidRPr="005D4234" w:rsidRDefault="0089065F" w:rsidP="0089065F">
            <w:pPr>
              <w:pStyle w:val="af0"/>
              <w:numPr>
                <w:ilvl w:val="0"/>
                <w:numId w:val="40"/>
              </w:numPr>
              <w:shd w:val="clear" w:color="auto" w:fill="FFFFFF"/>
              <w:spacing w:after="0" w:line="300" w:lineRule="atLeast"/>
              <w:ind w:left="0"/>
              <w:rPr>
                <w:rFonts w:ascii="RobotoRegular" w:eastAsia="Times New Roman" w:hAnsi="RobotoRegular"/>
                <w:color w:val="272727"/>
                <w:sz w:val="24"/>
                <w:szCs w:val="24"/>
                <w:lang w:eastAsia="ru-RU"/>
              </w:rPr>
            </w:pPr>
            <w:r w:rsidRPr="005D4234">
              <w:rPr>
                <w:rFonts w:ascii="RobotoRegular" w:eastAsia="Times New Roman" w:hAnsi="RobotoRegular"/>
                <w:color w:val="272727"/>
                <w:sz w:val="24"/>
                <w:szCs w:val="24"/>
                <w:lang w:eastAsia="ru-RU"/>
              </w:rPr>
              <w:lastRenderedPageBreak/>
              <w:t>Оценка эффективности локальных нормативных документов.</w:t>
            </w:r>
          </w:p>
          <w:p w14:paraId="155DAB1C" w14:textId="77777777" w:rsidR="0089065F" w:rsidRPr="005D4234" w:rsidRDefault="0089065F" w:rsidP="0089065F">
            <w:pPr>
              <w:pStyle w:val="af0"/>
              <w:numPr>
                <w:ilvl w:val="0"/>
                <w:numId w:val="40"/>
              </w:numPr>
              <w:shd w:val="clear" w:color="auto" w:fill="FFFFFF"/>
              <w:spacing w:after="0" w:line="300" w:lineRule="atLeast"/>
              <w:ind w:left="0"/>
              <w:rPr>
                <w:rFonts w:ascii="RobotoRegular" w:eastAsia="Times New Roman" w:hAnsi="RobotoRegular"/>
                <w:color w:val="272727"/>
                <w:sz w:val="24"/>
                <w:szCs w:val="24"/>
                <w:lang w:eastAsia="ru-RU"/>
              </w:rPr>
            </w:pPr>
            <w:r w:rsidRPr="005D4234">
              <w:rPr>
                <w:rFonts w:ascii="RobotoRegular" w:eastAsia="Times New Roman" w:hAnsi="RobotoRegular"/>
                <w:color w:val="272727"/>
                <w:sz w:val="24"/>
                <w:szCs w:val="24"/>
                <w:lang w:eastAsia="ru-RU"/>
              </w:rPr>
              <w:t>Признаки опасности исходя из организации договорной работы, а также анализа представленных документов;</w:t>
            </w:r>
          </w:p>
          <w:p w14:paraId="4579FD4E" w14:textId="77777777" w:rsidR="0089065F" w:rsidRPr="005D4234" w:rsidRDefault="0089065F" w:rsidP="0089065F">
            <w:pPr>
              <w:pStyle w:val="af0"/>
              <w:numPr>
                <w:ilvl w:val="0"/>
                <w:numId w:val="40"/>
              </w:numPr>
              <w:shd w:val="clear" w:color="auto" w:fill="FFFFFF"/>
              <w:spacing w:after="0" w:line="300" w:lineRule="atLeast"/>
              <w:ind w:left="0"/>
              <w:rPr>
                <w:rFonts w:ascii="RobotoRegular" w:eastAsia="Times New Roman" w:hAnsi="RobotoRegular"/>
                <w:color w:val="272727"/>
                <w:sz w:val="24"/>
                <w:szCs w:val="24"/>
                <w:lang w:eastAsia="ru-RU"/>
              </w:rPr>
            </w:pPr>
            <w:r w:rsidRPr="005D4234">
              <w:rPr>
                <w:rFonts w:ascii="RobotoRegular" w:eastAsia="Times New Roman" w:hAnsi="RobotoRegular"/>
                <w:color w:val="272727"/>
                <w:sz w:val="24"/>
                <w:szCs w:val="24"/>
                <w:lang w:eastAsia="ru-RU"/>
              </w:rPr>
              <w:t>Анализ надежности контрагентов и безопасности коммерческих предложений; </w:t>
            </w:r>
          </w:p>
          <w:p w14:paraId="03004971" w14:textId="7B97D9D8" w:rsidR="0089065F" w:rsidRPr="00B520BF" w:rsidRDefault="0089065F" w:rsidP="00B520BF">
            <w:pPr>
              <w:pStyle w:val="af0"/>
              <w:numPr>
                <w:ilvl w:val="0"/>
                <w:numId w:val="40"/>
              </w:numPr>
              <w:shd w:val="clear" w:color="auto" w:fill="FFFFFF"/>
              <w:spacing w:after="0" w:line="300" w:lineRule="atLeast"/>
              <w:ind w:left="0"/>
              <w:rPr>
                <w:rFonts w:ascii="RobotoRegular" w:eastAsia="Times New Roman" w:hAnsi="RobotoRegular"/>
                <w:color w:val="272727"/>
                <w:sz w:val="24"/>
                <w:szCs w:val="24"/>
                <w:lang w:eastAsia="ru-RU"/>
              </w:rPr>
            </w:pPr>
            <w:r w:rsidRPr="005D4234">
              <w:rPr>
                <w:rFonts w:ascii="RobotoRegular" w:eastAsia="Times New Roman" w:hAnsi="RobotoRegular"/>
                <w:color w:val="272727"/>
                <w:sz w:val="24"/>
                <w:szCs w:val="24"/>
                <w:lang w:eastAsia="ru-RU"/>
              </w:rPr>
              <w:t xml:space="preserve">Методы выявления сомнительных контрагентов, нестандартных и экономически необоснованных хозяйственных и финансовых операций. </w:t>
            </w:r>
          </w:p>
        </w:tc>
        <w:tc>
          <w:tcPr>
            <w:tcW w:w="2538" w:type="dxa"/>
          </w:tcPr>
          <w:p w14:paraId="3D0E34A4" w14:textId="77777777" w:rsidR="0089065F" w:rsidRDefault="0089065F" w:rsidP="0089065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527A2B">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2E000635" w14:textId="51FAF6B2" w:rsidR="00255A58" w:rsidRPr="00527A2B" w:rsidRDefault="00255A58" w:rsidP="0089065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22C51">
              <w:rPr>
                <w:rFonts w:ascii="Times New Roman" w:eastAsia="Times New Roman" w:hAnsi="Times New Roman" w:cs="Times New Roman"/>
                <w:sz w:val="24"/>
                <w:szCs w:val="24"/>
                <w:lang w:eastAsia="ru-RU"/>
              </w:rPr>
              <w:t xml:space="preserve">Подготовка к </w:t>
            </w:r>
            <w:r w:rsidRPr="00822C51">
              <w:rPr>
                <w:rFonts w:ascii="Times New Roman" w:eastAsia="Times New Roman" w:hAnsi="Times New Roman" w:cs="Times New Roman"/>
                <w:sz w:val="24"/>
                <w:szCs w:val="24"/>
                <w:lang w:eastAsia="ru-RU"/>
              </w:rPr>
              <w:lastRenderedPageBreak/>
              <w:t xml:space="preserve">написанию и написание </w:t>
            </w:r>
            <w:r>
              <w:rPr>
                <w:rFonts w:ascii="Times New Roman" w:eastAsia="Times New Roman" w:hAnsi="Times New Roman" w:cs="Times New Roman"/>
                <w:sz w:val="24"/>
                <w:szCs w:val="24"/>
                <w:lang w:eastAsia="ru-RU"/>
              </w:rPr>
              <w:t>домашнего творческого задания</w:t>
            </w:r>
            <w:r w:rsidRPr="00822C51">
              <w:rPr>
                <w:rFonts w:ascii="Times New Roman" w:eastAsia="Times New Roman" w:hAnsi="Times New Roman" w:cs="Times New Roman"/>
                <w:sz w:val="24"/>
                <w:szCs w:val="24"/>
                <w:lang w:eastAsia="ru-RU"/>
              </w:rPr>
              <w:t>.</w:t>
            </w:r>
          </w:p>
          <w:p w14:paraId="65064115" w14:textId="77777777" w:rsidR="0089065F" w:rsidRPr="00527A2B" w:rsidRDefault="0089065F" w:rsidP="0089065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bl>
    <w:p w14:paraId="5399F02F" w14:textId="2E22DF9C" w:rsidR="00C0065B" w:rsidRPr="00C0065B"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r w:rsidRPr="001B1EEE">
        <w:rPr>
          <w:rFonts w:ascii="Times New Roman" w:eastAsia="Times New Roman" w:hAnsi="Times New Roman" w:cs="Times New Roman"/>
          <w:b/>
          <w:bCs/>
          <w:sz w:val="28"/>
          <w:szCs w:val="28"/>
        </w:rPr>
        <w:lastRenderedPageBreak/>
        <w:t>6.2</w:t>
      </w:r>
      <w:r w:rsidR="00C0065B" w:rsidRPr="001B1EEE">
        <w:rPr>
          <w:rFonts w:ascii="Times New Roman" w:eastAsia="Times New Roman" w:hAnsi="Times New Roman" w:cs="Times New Roman"/>
          <w:b/>
          <w:bCs/>
          <w:sz w:val="28"/>
          <w:szCs w:val="28"/>
        </w:rPr>
        <w:t xml:space="preserve">. </w:t>
      </w:r>
      <w:bookmarkEnd w:id="31"/>
      <w:r w:rsidR="00C0065B" w:rsidRPr="001B1EEE">
        <w:rPr>
          <w:rFonts w:ascii="Times New Roman" w:eastAsia="Times New Roman" w:hAnsi="Times New Roman" w:cs="Times New Roman"/>
          <w:b/>
          <w:bCs/>
          <w:sz w:val="28"/>
          <w:szCs w:val="28"/>
        </w:rPr>
        <w:t>Перечень</w:t>
      </w:r>
      <w:r w:rsidR="00C0065B"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2"/>
      <w:r w:rsidR="00635A85" w:rsidRPr="00353F0E">
        <w:rPr>
          <w:rFonts w:ascii="Times New Roman" w:eastAsia="Times New Roman" w:hAnsi="Times New Roman" w:cs="Times New Roman"/>
          <w:b/>
          <w:sz w:val="28"/>
          <w:szCs w:val="28"/>
          <w:lang w:eastAsia="ru-RU"/>
        </w:rPr>
        <w:t>контролю (согласно таблице 2)</w:t>
      </w:r>
    </w:p>
    <w:p w14:paraId="53A01237" w14:textId="77777777" w:rsidR="00C0065B" w:rsidRPr="002E39D2"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5DD48C8B"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527A2B">
        <w:rPr>
          <w:rFonts w:ascii="Times New Roman" w:eastAsia="Times New Roman" w:hAnsi="Times New Roman" w:cs="Times New Roman"/>
          <w:sz w:val="28"/>
          <w:szCs w:val="28"/>
          <w:lang w:eastAsia="ru-RU"/>
        </w:rPr>
        <w:t>домашнее творческое задание</w:t>
      </w:r>
      <w:r w:rsidRPr="00C0065B">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C0065B" w14:paraId="6E1A2D89" w14:textId="77777777" w:rsidTr="00C02F2B">
        <w:tc>
          <w:tcPr>
            <w:tcW w:w="1206" w:type="dxa"/>
          </w:tcPr>
          <w:p w14:paraId="46C72CDF"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 п/п</w:t>
            </w:r>
          </w:p>
        </w:tc>
        <w:tc>
          <w:tcPr>
            <w:tcW w:w="4540" w:type="dxa"/>
          </w:tcPr>
          <w:p w14:paraId="62113E74"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Баллы</w:t>
            </w:r>
          </w:p>
        </w:tc>
      </w:tr>
      <w:tr w:rsidR="00C0065B" w:rsidRPr="00C0065B" w14:paraId="4AE05876" w14:textId="77777777" w:rsidTr="00C02F2B">
        <w:tc>
          <w:tcPr>
            <w:tcW w:w="1206" w:type="dxa"/>
          </w:tcPr>
          <w:p w14:paraId="7D51C95E"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1.</w:t>
            </w:r>
          </w:p>
        </w:tc>
        <w:tc>
          <w:tcPr>
            <w:tcW w:w="4540" w:type="dxa"/>
          </w:tcPr>
          <w:p w14:paraId="45A70ADE"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40</w:t>
            </w:r>
          </w:p>
        </w:tc>
      </w:tr>
      <w:tr w:rsidR="00C0065B" w:rsidRPr="00C0065B" w14:paraId="2FB0F4F6" w14:textId="77777777" w:rsidTr="00C02F2B">
        <w:trPr>
          <w:trHeight w:val="256"/>
        </w:trPr>
        <w:tc>
          <w:tcPr>
            <w:tcW w:w="1206" w:type="dxa"/>
          </w:tcPr>
          <w:p w14:paraId="1BAE91A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2.</w:t>
            </w:r>
          </w:p>
        </w:tc>
        <w:tc>
          <w:tcPr>
            <w:tcW w:w="4540" w:type="dxa"/>
          </w:tcPr>
          <w:p w14:paraId="13161433"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60</w:t>
            </w:r>
          </w:p>
        </w:tc>
      </w:tr>
      <w:tr w:rsidR="00C0065B" w:rsidRPr="00C0065B" w14:paraId="144F3FF4" w14:textId="77777777" w:rsidTr="00C02F2B">
        <w:tc>
          <w:tcPr>
            <w:tcW w:w="1206" w:type="dxa"/>
          </w:tcPr>
          <w:p w14:paraId="32B256DD"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100</w:t>
            </w:r>
          </w:p>
        </w:tc>
      </w:tr>
    </w:tbl>
    <w:p w14:paraId="3F552C83" w14:textId="77777777" w:rsidR="00C0065B" w:rsidRP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C0065B">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9"/>
        <w:gridCol w:w="3686"/>
      </w:tblGrid>
      <w:tr w:rsidR="00E6328B" w:rsidRPr="00527A2B" w14:paraId="08E73964" w14:textId="77777777" w:rsidTr="00527A2B">
        <w:tc>
          <w:tcPr>
            <w:tcW w:w="5699" w:type="dxa"/>
          </w:tcPr>
          <w:p w14:paraId="37D3F91A" w14:textId="77777777" w:rsidR="00E6328B" w:rsidRPr="00527A2B" w:rsidRDefault="00E6328B" w:rsidP="00E6328B">
            <w:pPr>
              <w:jc w:val="center"/>
              <w:rPr>
                <w:rFonts w:ascii="Times New Roman" w:eastAsia="Calibri" w:hAnsi="Times New Roman" w:cs="Times New Roman"/>
                <w:b/>
                <w:sz w:val="24"/>
              </w:rPr>
            </w:pPr>
            <w:r w:rsidRPr="00527A2B">
              <w:rPr>
                <w:rFonts w:ascii="Times New Roman" w:eastAsia="Calibri" w:hAnsi="Times New Roman" w:cs="Times New Roman"/>
                <w:b/>
                <w:sz w:val="24"/>
              </w:rPr>
              <w:t>Формы текущего контроля</w:t>
            </w:r>
          </w:p>
        </w:tc>
        <w:tc>
          <w:tcPr>
            <w:tcW w:w="3686" w:type="dxa"/>
          </w:tcPr>
          <w:p w14:paraId="5A083BB3" w14:textId="77777777" w:rsidR="00E6328B" w:rsidRPr="00527A2B" w:rsidRDefault="00E6328B" w:rsidP="00E6328B">
            <w:pPr>
              <w:jc w:val="center"/>
              <w:rPr>
                <w:rFonts w:ascii="Times New Roman" w:eastAsia="Calibri" w:hAnsi="Times New Roman" w:cs="Times New Roman"/>
                <w:b/>
                <w:sz w:val="24"/>
              </w:rPr>
            </w:pPr>
            <w:r w:rsidRPr="00527A2B">
              <w:rPr>
                <w:rFonts w:ascii="Times New Roman" w:eastAsia="Calibri" w:hAnsi="Times New Roman" w:cs="Times New Roman"/>
                <w:b/>
                <w:sz w:val="24"/>
              </w:rPr>
              <w:t>Количество баллов</w:t>
            </w:r>
          </w:p>
        </w:tc>
      </w:tr>
      <w:tr w:rsidR="00E6328B" w:rsidRPr="00527A2B" w14:paraId="03E3A6D4" w14:textId="77777777" w:rsidTr="00527A2B">
        <w:tc>
          <w:tcPr>
            <w:tcW w:w="5699" w:type="dxa"/>
          </w:tcPr>
          <w:p w14:paraId="2991725E" w14:textId="77777777" w:rsidR="00E6328B" w:rsidRPr="00527A2B" w:rsidRDefault="00E6328B" w:rsidP="00E6328B">
            <w:pPr>
              <w:spacing w:after="0" w:line="240" w:lineRule="auto"/>
              <w:jc w:val="both"/>
              <w:rPr>
                <w:rFonts w:ascii="Times New Roman" w:eastAsia="Calibri" w:hAnsi="Times New Roman" w:cs="Times New Roman"/>
                <w:sz w:val="24"/>
              </w:rPr>
            </w:pPr>
            <w:r w:rsidRPr="00527A2B">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686" w:type="dxa"/>
          </w:tcPr>
          <w:p w14:paraId="4BDD4D19" w14:textId="77777777" w:rsidR="00E6328B" w:rsidRPr="00527A2B" w:rsidRDefault="00E6328B" w:rsidP="00E6328B">
            <w:pPr>
              <w:spacing w:after="0" w:line="240" w:lineRule="auto"/>
              <w:jc w:val="center"/>
              <w:rPr>
                <w:rFonts w:ascii="Times New Roman" w:eastAsia="Calibri" w:hAnsi="Times New Roman" w:cs="Times New Roman"/>
                <w:sz w:val="24"/>
              </w:rPr>
            </w:pPr>
            <w:r w:rsidRPr="00527A2B">
              <w:rPr>
                <w:rFonts w:ascii="Times New Roman" w:eastAsia="Calibri" w:hAnsi="Times New Roman" w:cs="Times New Roman"/>
                <w:sz w:val="24"/>
              </w:rPr>
              <w:t>12</w:t>
            </w:r>
          </w:p>
        </w:tc>
      </w:tr>
      <w:tr w:rsidR="00E6328B" w:rsidRPr="00527A2B" w14:paraId="214EDDC9" w14:textId="77777777" w:rsidTr="00527A2B">
        <w:tc>
          <w:tcPr>
            <w:tcW w:w="5699" w:type="dxa"/>
          </w:tcPr>
          <w:p w14:paraId="4F83D853" w14:textId="77777777" w:rsidR="00E6328B" w:rsidRPr="00527A2B" w:rsidRDefault="00E6328B" w:rsidP="00E6328B">
            <w:pPr>
              <w:spacing w:after="0" w:line="240" w:lineRule="auto"/>
              <w:jc w:val="both"/>
              <w:rPr>
                <w:rFonts w:ascii="Times New Roman" w:eastAsia="Calibri" w:hAnsi="Times New Roman" w:cs="Times New Roman"/>
                <w:sz w:val="24"/>
              </w:rPr>
            </w:pPr>
            <w:r w:rsidRPr="00527A2B">
              <w:rPr>
                <w:rFonts w:ascii="Times New Roman" w:eastAsia="Calibri" w:hAnsi="Times New Roman" w:cs="Times New Roman"/>
                <w:sz w:val="24"/>
              </w:rPr>
              <w:t>Посещение</w:t>
            </w:r>
          </w:p>
        </w:tc>
        <w:tc>
          <w:tcPr>
            <w:tcW w:w="3686" w:type="dxa"/>
          </w:tcPr>
          <w:p w14:paraId="100EC2AB" w14:textId="77777777" w:rsidR="00E6328B" w:rsidRPr="00527A2B" w:rsidRDefault="00E6328B" w:rsidP="00E6328B">
            <w:pPr>
              <w:spacing w:after="0" w:line="240" w:lineRule="auto"/>
              <w:jc w:val="center"/>
              <w:rPr>
                <w:rFonts w:ascii="Times New Roman" w:eastAsia="Calibri" w:hAnsi="Times New Roman" w:cs="Times New Roman"/>
                <w:sz w:val="24"/>
              </w:rPr>
            </w:pPr>
            <w:r w:rsidRPr="00527A2B">
              <w:rPr>
                <w:rFonts w:ascii="Times New Roman" w:eastAsia="Calibri" w:hAnsi="Times New Roman" w:cs="Times New Roman"/>
                <w:sz w:val="24"/>
              </w:rPr>
              <w:t>6</w:t>
            </w:r>
          </w:p>
        </w:tc>
      </w:tr>
      <w:tr w:rsidR="00E6328B" w:rsidRPr="00527A2B" w14:paraId="76D57362" w14:textId="77777777" w:rsidTr="00527A2B">
        <w:tc>
          <w:tcPr>
            <w:tcW w:w="5699" w:type="dxa"/>
          </w:tcPr>
          <w:p w14:paraId="699F1C51" w14:textId="58383E31" w:rsidR="00E6328B" w:rsidRPr="00527A2B" w:rsidRDefault="00E6328B" w:rsidP="000D4327">
            <w:pPr>
              <w:spacing w:after="0" w:line="240" w:lineRule="auto"/>
              <w:jc w:val="both"/>
              <w:rPr>
                <w:rFonts w:ascii="Times New Roman" w:eastAsia="Calibri" w:hAnsi="Times New Roman" w:cs="Times New Roman"/>
                <w:sz w:val="24"/>
              </w:rPr>
            </w:pPr>
            <w:r w:rsidRPr="00527A2B">
              <w:rPr>
                <w:rFonts w:ascii="Times New Roman" w:eastAsia="Calibri" w:hAnsi="Times New Roman" w:cs="Times New Roman"/>
                <w:sz w:val="24"/>
              </w:rPr>
              <w:t xml:space="preserve">Выполнение заранее подготовленных для выступления на семинаре докладов, выступлений, </w:t>
            </w:r>
            <w:r w:rsidR="000D4327">
              <w:rPr>
                <w:rFonts w:ascii="Times New Roman" w:eastAsia="Calibri" w:hAnsi="Times New Roman" w:cs="Times New Roman"/>
                <w:sz w:val="24"/>
              </w:rPr>
              <w:t>практически</w:t>
            </w:r>
            <w:r w:rsidRPr="00527A2B">
              <w:rPr>
                <w:rFonts w:ascii="Times New Roman" w:eastAsia="Calibri" w:hAnsi="Times New Roman" w:cs="Times New Roman"/>
                <w:sz w:val="24"/>
              </w:rPr>
              <w:t>х задач (по перечню, предложенному преподавателем, ведущим семинары)</w:t>
            </w:r>
          </w:p>
        </w:tc>
        <w:tc>
          <w:tcPr>
            <w:tcW w:w="3686" w:type="dxa"/>
          </w:tcPr>
          <w:p w14:paraId="180E4764" w14:textId="77777777" w:rsidR="00E6328B" w:rsidRPr="00527A2B" w:rsidRDefault="00E6328B" w:rsidP="00E6328B">
            <w:pPr>
              <w:spacing w:after="0" w:line="240" w:lineRule="auto"/>
              <w:jc w:val="center"/>
              <w:rPr>
                <w:rFonts w:ascii="Times New Roman" w:eastAsia="Calibri" w:hAnsi="Times New Roman" w:cs="Times New Roman"/>
                <w:sz w:val="24"/>
              </w:rPr>
            </w:pPr>
            <w:r w:rsidRPr="00527A2B">
              <w:rPr>
                <w:rFonts w:ascii="Times New Roman" w:eastAsia="Calibri" w:hAnsi="Times New Roman" w:cs="Times New Roman"/>
                <w:sz w:val="24"/>
              </w:rPr>
              <w:t>12</w:t>
            </w:r>
          </w:p>
        </w:tc>
      </w:tr>
      <w:tr w:rsidR="00E6328B" w:rsidRPr="00527A2B" w14:paraId="09936D80" w14:textId="77777777" w:rsidTr="00527A2B">
        <w:tc>
          <w:tcPr>
            <w:tcW w:w="5699" w:type="dxa"/>
          </w:tcPr>
          <w:p w14:paraId="75B86F4F" w14:textId="5DD4A115" w:rsidR="00E6328B" w:rsidRPr="00527A2B" w:rsidRDefault="00527A2B" w:rsidP="00E6328B">
            <w:pPr>
              <w:spacing w:after="0" w:line="240" w:lineRule="auto"/>
              <w:jc w:val="both"/>
              <w:rPr>
                <w:rFonts w:ascii="Times New Roman" w:eastAsia="Calibri" w:hAnsi="Times New Roman" w:cs="Times New Roman"/>
                <w:sz w:val="24"/>
              </w:rPr>
            </w:pPr>
            <w:r w:rsidRPr="00527A2B">
              <w:rPr>
                <w:rFonts w:ascii="Times New Roman" w:eastAsia="Calibri" w:hAnsi="Times New Roman" w:cs="Times New Roman"/>
                <w:sz w:val="24"/>
              </w:rPr>
              <w:t>Домашнее творческое задание</w:t>
            </w:r>
          </w:p>
        </w:tc>
        <w:tc>
          <w:tcPr>
            <w:tcW w:w="3686" w:type="dxa"/>
          </w:tcPr>
          <w:p w14:paraId="3F931B84" w14:textId="77777777" w:rsidR="00E6328B" w:rsidRPr="00527A2B" w:rsidRDefault="00E6328B" w:rsidP="00E6328B">
            <w:pPr>
              <w:spacing w:after="0" w:line="240" w:lineRule="auto"/>
              <w:jc w:val="center"/>
              <w:rPr>
                <w:rFonts w:ascii="Times New Roman" w:eastAsia="Calibri" w:hAnsi="Times New Roman" w:cs="Times New Roman"/>
                <w:sz w:val="24"/>
              </w:rPr>
            </w:pPr>
            <w:r w:rsidRPr="00527A2B">
              <w:rPr>
                <w:rFonts w:ascii="Times New Roman" w:eastAsia="Calibri" w:hAnsi="Times New Roman" w:cs="Times New Roman"/>
                <w:sz w:val="24"/>
              </w:rPr>
              <w:t>10</w:t>
            </w:r>
          </w:p>
        </w:tc>
      </w:tr>
      <w:tr w:rsidR="00E6328B" w:rsidRPr="00E6328B" w14:paraId="20603EB8" w14:textId="77777777" w:rsidTr="00527A2B">
        <w:tc>
          <w:tcPr>
            <w:tcW w:w="5699" w:type="dxa"/>
          </w:tcPr>
          <w:p w14:paraId="77DC731B" w14:textId="77777777" w:rsidR="00E6328B" w:rsidRPr="00527A2B" w:rsidRDefault="00E6328B" w:rsidP="00E6328B">
            <w:pPr>
              <w:spacing w:after="0" w:line="240" w:lineRule="auto"/>
              <w:jc w:val="both"/>
              <w:rPr>
                <w:rFonts w:ascii="Times New Roman" w:eastAsia="Calibri" w:hAnsi="Times New Roman" w:cs="Times New Roman"/>
                <w:sz w:val="24"/>
              </w:rPr>
            </w:pPr>
            <w:r w:rsidRPr="00527A2B">
              <w:rPr>
                <w:rFonts w:ascii="Times New Roman" w:eastAsia="Calibri" w:hAnsi="Times New Roman" w:cs="Times New Roman"/>
                <w:sz w:val="24"/>
              </w:rPr>
              <w:t>Итого</w:t>
            </w:r>
          </w:p>
        </w:tc>
        <w:tc>
          <w:tcPr>
            <w:tcW w:w="3686" w:type="dxa"/>
          </w:tcPr>
          <w:p w14:paraId="5F38C812" w14:textId="77777777" w:rsidR="00E6328B" w:rsidRPr="00F24AED" w:rsidRDefault="00E6328B" w:rsidP="00E6328B">
            <w:pPr>
              <w:spacing w:after="0" w:line="240" w:lineRule="auto"/>
              <w:jc w:val="center"/>
              <w:rPr>
                <w:rFonts w:ascii="Times New Roman" w:eastAsia="Calibri" w:hAnsi="Times New Roman" w:cs="Times New Roman"/>
                <w:sz w:val="24"/>
              </w:rPr>
            </w:pPr>
            <w:r w:rsidRPr="00527A2B">
              <w:rPr>
                <w:rFonts w:ascii="Times New Roman" w:eastAsia="Calibri" w:hAnsi="Times New Roman" w:cs="Times New Roman"/>
                <w:sz w:val="24"/>
              </w:rPr>
              <w:t>40</w:t>
            </w:r>
          </w:p>
        </w:tc>
      </w:tr>
    </w:tbl>
    <w:p w14:paraId="2B69857C" w14:textId="77777777" w:rsidR="00E6328B" w:rsidRPr="00C0065B"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117DE213" w14:textId="3828DB1D" w:rsidR="00C0065B" w:rsidRDefault="00C0065B" w:rsidP="00C0065B">
      <w:pPr>
        <w:spacing w:after="0" w:line="240" w:lineRule="auto"/>
        <w:jc w:val="center"/>
        <w:rPr>
          <w:rFonts w:ascii="Times New Roman" w:eastAsia="Times New Roman" w:hAnsi="Times New Roman" w:cs="Times New Roman"/>
          <w:b/>
          <w:sz w:val="28"/>
          <w:szCs w:val="24"/>
          <w:lang w:eastAsia="ru-RU"/>
        </w:rPr>
      </w:pPr>
      <w:r w:rsidRPr="00AF7AE8">
        <w:rPr>
          <w:rFonts w:ascii="Times New Roman" w:eastAsia="Times New Roman" w:hAnsi="Times New Roman" w:cs="Times New Roman"/>
          <w:b/>
          <w:sz w:val="28"/>
          <w:szCs w:val="28"/>
          <w:lang w:eastAsia="ru-RU"/>
        </w:rPr>
        <w:t xml:space="preserve">Примерные вопросы для научных дискуссий, </w:t>
      </w:r>
      <w:r w:rsidRPr="00AF7AE8">
        <w:rPr>
          <w:rFonts w:ascii="Times New Roman" w:eastAsia="Times New Roman" w:hAnsi="Times New Roman" w:cs="Times New Roman"/>
          <w:b/>
          <w:sz w:val="28"/>
          <w:szCs w:val="24"/>
          <w:lang w:eastAsia="ru-RU"/>
        </w:rPr>
        <w:t>докладов и презентаций</w:t>
      </w:r>
    </w:p>
    <w:p w14:paraId="126AC520" w14:textId="77777777" w:rsidR="00AF7AE8" w:rsidRPr="00AF7AE8" w:rsidRDefault="00AF7AE8" w:rsidP="00C0065B">
      <w:pPr>
        <w:spacing w:after="0" w:line="240" w:lineRule="auto"/>
        <w:jc w:val="center"/>
        <w:rPr>
          <w:rFonts w:ascii="Times New Roman" w:eastAsia="Times New Roman" w:hAnsi="Times New Roman" w:cs="Times New Roman"/>
          <w:b/>
          <w:sz w:val="28"/>
          <w:szCs w:val="24"/>
          <w:lang w:eastAsia="ru-RU"/>
        </w:rPr>
      </w:pPr>
    </w:p>
    <w:p w14:paraId="3EFAC68F" w14:textId="7E6CBF8B" w:rsidR="00AF7AE8" w:rsidRDefault="00AF7AE8" w:rsidP="00255A58">
      <w:pPr>
        <w:widowControl w:val="0"/>
        <w:tabs>
          <w:tab w:val="left" w:pos="127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Pr="00AF7AE8">
        <w:rPr>
          <w:rFonts w:ascii="Times New Roman" w:eastAsia="Times New Roman" w:hAnsi="Times New Roman" w:cs="Times New Roman"/>
          <w:sz w:val="28"/>
          <w:szCs w:val="28"/>
          <w:lang w:eastAsia="ru-RU"/>
        </w:rPr>
        <w:t>Концептуальные положения об общих положениях методики расследо</w:t>
      </w:r>
      <w:r>
        <w:rPr>
          <w:rFonts w:ascii="Times New Roman" w:eastAsia="Times New Roman" w:hAnsi="Times New Roman" w:cs="Times New Roman"/>
          <w:sz w:val="28"/>
          <w:szCs w:val="28"/>
          <w:lang w:eastAsia="ru-RU"/>
        </w:rPr>
        <w:t>вания злоупотреблений</w:t>
      </w:r>
      <w:r w:rsidRPr="00AF7AE8">
        <w:rPr>
          <w:rFonts w:ascii="Times New Roman" w:eastAsia="Times New Roman" w:hAnsi="Times New Roman" w:cs="Times New Roman"/>
          <w:sz w:val="28"/>
          <w:szCs w:val="28"/>
          <w:lang w:eastAsia="ru-RU"/>
        </w:rPr>
        <w:t xml:space="preserve"> в деятельности организации</w:t>
      </w:r>
      <w:r>
        <w:rPr>
          <w:rFonts w:ascii="Times New Roman" w:eastAsia="Times New Roman" w:hAnsi="Times New Roman" w:cs="Times New Roman"/>
          <w:sz w:val="28"/>
          <w:szCs w:val="28"/>
          <w:lang w:eastAsia="ru-RU"/>
        </w:rPr>
        <w:t>.</w:t>
      </w:r>
    </w:p>
    <w:p w14:paraId="1F3C5F4F" w14:textId="5A58F072" w:rsidR="00AF7AE8" w:rsidRPr="00AF7AE8" w:rsidRDefault="00AF7AE8" w:rsidP="00255A58">
      <w:pPr>
        <w:widowControl w:val="0"/>
        <w:tabs>
          <w:tab w:val="left" w:pos="127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Pr="00AF7AE8">
        <w:rPr>
          <w:rFonts w:ascii="Times New Roman" w:eastAsia="Times New Roman" w:hAnsi="Times New Roman" w:cs="Times New Roman"/>
          <w:sz w:val="28"/>
          <w:szCs w:val="28"/>
          <w:lang w:eastAsia="ru-RU"/>
        </w:rPr>
        <w:t>Расследование присвоения и растраты чужого имущества.</w:t>
      </w:r>
    </w:p>
    <w:p w14:paraId="6A21291F" w14:textId="3648282B" w:rsidR="00AF7AE8" w:rsidRPr="00AF7AE8" w:rsidRDefault="00AF7AE8" w:rsidP="00255A58">
      <w:pPr>
        <w:widowControl w:val="0"/>
        <w:tabs>
          <w:tab w:val="left" w:pos="127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Pr="00AF7AE8">
        <w:rPr>
          <w:rFonts w:ascii="Times New Roman" w:eastAsia="Times New Roman" w:hAnsi="Times New Roman" w:cs="Times New Roman"/>
          <w:sz w:val="28"/>
          <w:szCs w:val="28"/>
          <w:lang w:eastAsia="ru-RU"/>
        </w:rPr>
        <w:t>Расследование ко</w:t>
      </w:r>
      <w:r>
        <w:rPr>
          <w:rFonts w:ascii="Times New Roman" w:eastAsia="Times New Roman" w:hAnsi="Times New Roman" w:cs="Times New Roman"/>
          <w:sz w:val="28"/>
          <w:szCs w:val="28"/>
          <w:lang w:eastAsia="ru-RU"/>
        </w:rPr>
        <w:t>рпоративно</w:t>
      </w:r>
      <w:r w:rsidRPr="00AF7AE8">
        <w:rPr>
          <w:rFonts w:ascii="Times New Roman" w:eastAsia="Times New Roman" w:hAnsi="Times New Roman" w:cs="Times New Roman"/>
          <w:sz w:val="28"/>
          <w:szCs w:val="28"/>
          <w:lang w:eastAsia="ru-RU"/>
        </w:rPr>
        <w:t>го мошенничества</w:t>
      </w:r>
    </w:p>
    <w:p w14:paraId="153378C9" w14:textId="4CE78620" w:rsidR="00AF7AE8" w:rsidRPr="00AF7AE8" w:rsidRDefault="00AF7AE8" w:rsidP="00255A58">
      <w:pPr>
        <w:widowControl w:val="0"/>
        <w:tabs>
          <w:tab w:val="left" w:pos="127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4. </w:t>
      </w:r>
      <w:r w:rsidRPr="00AF7AE8">
        <w:rPr>
          <w:rFonts w:ascii="Times New Roman" w:eastAsia="Times New Roman" w:hAnsi="Times New Roman" w:cs="Times New Roman"/>
          <w:sz w:val="28"/>
          <w:szCs w:val="28"/>
          <w:lang w:eastAsia="ru-RU"/>
        </w:rPr>
        <w:t>Расследование взяточничества, коммерческого подкупа и иных коррупционных преступлений</w:t>
      </w:r>
      <w:r>
        <w:rPr>
          <w:rFonts w:ascii="Times New Roman" w:eastAsia="Times New Roman" w:hAnsi="Times New Roman" w:cs="Times New Roman"/>
          <w:sz w:val="28"/>
          <w:szCs w:val="28"/>
          <w:lang w:eastAsia="ru-RU"/>
        </w:rPr>
        <w:t xml:space="preserve"> в деятельности организации</w:t>
      </w:r>
      <w:r w:rsidRPr="00AF7AE8">
        <w:rPr>
          <w:rFonts w:ascii="Times New Roman" w:eastAsia="Times New Roman" w:hAnsi="Times New Roman" w:cs="Times New Roman"/>
          <w:sz w:val="28"/>
          <w:szCs w:val="28"/>
          <w:lang w:eastAsia="ru-RU"/>
        </w:rPr>
        <w:t>.</w:t>
      </w:r>
    </w:p>
    <w:p w14:paraId="72AD676C" w14:textId="79A952A6" w:rsidR="00AF7AE8" w:rsidRPr="00AF7AE8" w:rsidRDefault="00AF7AE8" w:rsidP="00255A58">
      <w:pPr>
        <w:widowControl w:val="0"/>
        <w:tabs>
          <w:tab w:val="left" w:pos="127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Pr="00AF7AE8">
        <w:rPr>
          <w:rFonts w:ascii="Times New Roman" w:eastAsia="Times New Roman" w:hAnsi="Times New Roman" w:cs="Times New Roman"/>
          <w:sz w:val="28"/>
          <w:szCs w:val="28"/>
          <w:lang w:eastAsia="ru-RU"/>
        </w:rPr>
        <w:t xml:space="preserve">Расследование налоговых </w:t>
      </w:r>
      <w:r w:rsidR="001D30FA">
        <w:rPr>
          <w:rFonts w:ascii="Times New Roman" w:eastAsia="Times New Roman" w:hAnsi="Times New Roman" w:cs="Times New Roman"/>
          <w:sz w:val="28"/>
          <w:szCs w:val="28"/>
          <w:lang w:eastAsia="ru-RU"/>
        </w:rPr>
        <w:t>злоупотреблений</w:t>
      </w:r>
      <w:r w:rsidR="001D30FA" w:rsidRPr="001D30FA">
        <w:rPr>
          <w:rFonts w:ascii="Times New Roman" w:eastAsia="Times New Roman" w:hAnsi="Times New Roman" w:cs="Times New Roman"/>
          <w:sz w:val="28"/>
          <w:szCs w:val="28"/>
          <w:lang w:eastAsia="ru-RU"/>
        </w:rPr>
        <w:t xml:space="preserve"> в деятельности организации</w:t>
      </w:r>
      <w:r w:rsidRPr="00AF7AE8">
        <w:rPr>
          <w:rFonts w:ascii="Times New Roman" w:eastAsia="Times New Roman" w:hAnsi="Times New Roman" w:cs="Times New Roman"/>
          <w:sz w:val="28"/>
          <w:szCs w:val="28"/>
          <w:lang w:eastAsia="ru-RU"/>
        </w:rPr>
        <w:t>.</w:t>
      </w:r>
    </w:p>
    <w:p w14:paraId="0165811D" w14:textId="460B3C7E" w:rsidR="00AF7AE8" w:rsidRPr="00AF7AE8" w:rsidRDefault="00AF7AE8" w:rsidP="00255A58">
      <w:pPr>
        <w:widowControl w:val="0"/>
        <w:tabs>
          <w:tab w:val="left" w:pos="127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 </w:t>
      </w:r>
      <w:r w:rsidRPr="00AF7AE8">
        <w:rPr>
          <w:rFonts w:ascii="Times New Roman" w:eastAsia="Times New Roman" w:hAnsi="Times New Roman" w:cs="Times New Roman"/>
          <w:sz w:val="28"/>
          <w:szCs w:val="28"/>
          <w:lang w:eastAsia="ru-RU"/>
        </w:rPr>
        <w:t xml:space="preserve">Расследование уклонения от уплаты таможенных платежей. </w:t>
      </w:r>
    </w:p>
    <w:p w14:paraId="2E16F826" w14:textId="5DE21987" w:rsidR="00AF7AE8" w:rsidRPr="00AF7AE8" w:rsidRDefault="00AF7AE8" w:rsidP="00255A58">
      <w:pPr>
        <w:widowControl w:val="0"/>
        <w:tabs>
          <w:tab w:val="left" w:pos="127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 </w:t>
      </w:r>
      <w:r w:rsidRPr="00AF7AE8">
        <w:rPr>
          <w:rFonts w:ascii="Times New Roman" w:eastAsia="Times New Roman" w:hAnsi="Times New Roman" w:cs="Times New Roman"/>
          <w:sz w:val="28"/>
          <w:szCs w:val="28"/>
          <w:lang w:eastAsia="ru-RU"/>
        </w:rPr>
        <w:t xml:space="preserve">Методика расследования отдельных видов </w:t>
      </w:r>
      <w:r w:rsidR="001D30FA">
        <w:rPr>
          <w:rFonts w:ascii="Times New Roman" w:eastAsia="Times New Roman" w:hAnsi="Times New Roman" w:cs="Times New Roman"/>
          <w:sz w:val="28"/>
          <w:szCs w:val="28"/>
          <w:lang w:eastAsia="ru-RU"/>
        </w:rPr>
        <w:t>злоупотреблений</w:t>
      </w:r>
      <w:r w:rsidR="001D30FA" w:rsidRPr="001D30FA">
        <w:rPr>
          <w:rFonts w:ascii="Times New Roman" w:eastAsia="Times New Roman" w:hAnsi="Times New Roman" w:cs="Times New Roman"/>
          <w:sz w:val="28"/>
          <w:szCs w:val="28"/>
          <w:lang w:eastAsia="ru-RU"/>
        </w:rPr>
        <w:t xml:space="preserve"> в деятельности организации</w:t>
      </w:r>
      <w:r w:rsidR="001D30FA">
        <w:rPr>
          <w:rFonts w:ascii="Times New Roman" w:eastAsia="Times New Roman" w:hAnsi="Times New Roman" w:cs="Times New Roman"/>
          <w:sz w:val="28"/>
          <w:szCs w:val="28"/>
          <w:lang w:eastAsia="ru-RU"/>
        </w:rPr>
        <w:t xml:space="preserve"> в зависимости от сферы деятельности</w:t>
      </w:r>
      <w:r w:rsidRPr="00AF7AE8">
        <w:rPr>
          <w:rFonts w:ascii="Times New Roman" w:eastAsia="Times New Roman" w:hAnsi="Times New Roman" w:cs="Times New Roman"/>
          <w:sz w:val="28"/>
          <w:szCs w:val="28"/>
          <w:lang w:eastAsia="ru-RU"/>
        </w:rPr>
        <w:t>.</w:t>
      </w:r>
    </w:p>
    <w:p w14:paraId="423A8FA4" w14:textId="69746FA3" w:rsidR="00AF7AE8" w:rsidRPr="00AF7AE8" w:rsidRDefault="001D30FA" w:rsidP="00255A58">
      <w:pPr>
        <w:widowControl w:val="0"/>
        <w:tabs>
          <w:tab w:val="left" w:pos="127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8. </w:t>
      </w:r>
      <w:r w:rsidR="00AF7AE8" w:rsidRPr="00AF7AE8">
        <w:rPr>
          <w:rFonts w:ascii="Times New Roman" w:eastAsia="Times New Roman" w:hAnsi="Times New Roman" w:cs="Times New Roman"/>
          <w:sz w:val="28"/>
          <w:szCs w:val="28"/>
          <w:lang w:eastAsia="ru-RU"/>
        </w:rPr>
        <w:t xml:space="preserve">Комплексные проблемы методики расследования экономических злоупотреблений: особенности раскрытия, расследования и предупреждения преступлений </w:t>
      </w:r>
      <w:r>
        <w:rPr>
          <w:rFonts w:ascii="Times New Roman" w:eastAsia="Times New Roman" w:hAnsi="Times New Roman" w:cs="Times New Roman"/>
          <w:sz w:val="28"/>
          <w:szCs w:val="28"/>
          <w:lang w:eastAsia="ru-RU"/>
        </w:rPr>
        <w:t>доступны</w:t>
      </w:r>
      <w:r w:rsidR="00AF7AE8" w:rsidRPr="00AF7AE8">
        <w:rPr>
          <w:rFonts w:ascii="Times New Roman" w:eastAsia="Times New Roman" w:hAnsi="Times New Roman" w:cs="Times New Roman"/>
          <w:sz w:val="28"/>
          <w:szCs w:val="28"/>
          <w:lang w:eastAsia="ru-RU"/>
        </w:rPr>
        <w:t xml:space="preserve">ми средствами как взаимосвязанный и взаимозависимый процесс </w:t>
      </w:r>
      <w:r>
        <w:rPr>
          <w:rFonts w:ascii="Times New Roman" w:eastAsia="Times New Roman" w:hAnsi="Times New Roman" w:cs="Times New Roman"/>
          <w:sz w:val="28"/>
          <w:szCs w:val="28"/>
          <w:lang w:eastAsia="ru-RU"/>
        </w:rPr>
        <w:t>подготовки к судебному заседанию</w:t>
      </w:r>
      <w:r w:rsidR="00AF7AE8" w:rsidRPr="00AF7AE8">
        <w:rPr>
          <w:rFonts w:ascii="Times New Roman" w:eastAsia="Times New Roman" w:hAnsi="Times New Roman" w:cs="Times New Roman"/>
          <w:sz w:val="28"/>
          <w:szCs w:val="28"/>
          <w:lang w:eastAsia="ru-RU"/>
        </w:rPr>
        <w:t xml:space="preserve"> по уголовному делу.</w:t>
      </w:r>
    </w:p>
    <w:p w14:paraId="5BA550A5" w14:textId="7002B918" w:rsidR="00AF7AE8" w:rsidRPr="00AF7AE8" w:rsidRDefault="001D30FA" w:rsidP="00255A58">
      <w:pPr>
        <w:widowControl w:val="0"/>
        <w:tabs>
          <w:tab w:val="left" w:pos="127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9. </w:t>
      </w:r>
      <w:r w:rsidR="00AF7AE8" w:rsidRPr="00AF7AE8">
        <w:rPr>
          <w:rFonts w:ascii="Times New Roman" w:eastAsia="Times New Roman" w:hAnsi="Times New Roman" w:cs="Times New Roman"/>
          <w:sz w:val="28"/>
          <w:szCs w:val="28"/>
          <w:lang w:eastAsia="ru-RU"/>
        </w:rPr>
        <w:t xml:space="preserve">Криминалистическая методика расследования экономических злоупотреблений. Виды и этапы. </w:t>
      </w:r>
    </w:p>
    <w:p w14:paraId="7013A5CD" w14:textId="7840AD98" w:rsidR="00AF7AE8" w:rsidRPr="00AF7AE8" w:rsidRDefault="001D30FA" w:rsidP="00255A58">
      <w:pPr>
        <w:widowControl w:val="0"/>
        <w:tabs>
          <w:tab w:val="left" w:pos="127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10. </w:t>
      </w:r>
      <w:r w:rsidR="00AF7AE8" w:rsidRPr="00AF7AE8">
        <w:rPr>
          <w:rFonts w:ascii="Times New Roman" w:eastAsia="Times New Roman" w:hAnsi="Times New Roman" w:cs="Times New Roman"/>
          <w:sz w:val="28"/>
          <w:szCs w:val="28"/>
          <w:lang w:eastAsia="ru-RU"/>
        </w:rPr>
        <w:t>Исходная подсистема методики расследования экономических злоупотреблений (упорядоченная типовая информация о событии, механизме и следах преступной деятельности).</w:t>
      </w:r>
    </w:p>
    <w:p w14:paraId="3CCC9DD6" w14:textId="74BA9176" w:rsidR="00AF7AE8" w:rsidRPr="00AF7AE8" w:rsidRDefault="001D30FA" w:rsidP="00255A58">
      <w:pPr>
        <w:widowControl w:val="0"/>
        <w:tabs>
          <w:tab w:val="left" w:pos="127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 </w:t>
      </w:r>
      <w:r w:rsidR="00AF7AE8" w:rsidRPr="00AF7AE8">
        <w:rPr>
          <w:rFonts w:ascii="Times New Roman" w:eastAsia="Times New Roman" w:hAnsi="Times New Roman" w:cs="Times New Roman"/>
          <w:sz w:val="28"/>
          <w:szCs w:val="28"/>
          <w:lang w:eastAsia="ru-RU"/>
        </w:rPr>
        <w:t>Методика предварительного следствия, отражающая закономерности правоохранительной деятельности по предотвращению, раскрытию и расследованию экономических злоупотреблений.</w:t>
      </w:r>
    </w:p>
    <w:p w14:paraId="10CFF808" w14:textId="00B94B4B" w:rsidR="00AF7AE8" w:rsidRPr="00AF7AE8" w:rsidRDefault="001D30FA" w:rsidP="00255A58">
      <w:pPr>
        <w:widowControl w:val="0"/>
        <w:tabs>
          <w:tab w:val="left" w:pos="127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12. </w:t>
      </w:r>
      <w:r w:rsidR="00AF7AE8" w:rsidRPr="00AF7AE8">
        <w:rPr>
          <w:rFonts w:ascii="Times New Roman" w:eastAsia="Times New Roman" w:hAnsi="Times New Roman" w:cs="Times New Roman"/>
          <w:sz w:val="28"/>
          <w:szCs w:val="28"/>
          <w:lang w:eastAsia="ru-RU"/>
        </w:rPr>
        <w:t xml:space="preserve">Методика </w:t>
      </w:r>
      <w:r>
        <w:rPr>
          <w:rFonts w:ascii="Times New Roman" w:eastAsia="Times New Roman" w:hAnsi="Times New Roman" w:cs="Times New Roman"/>
          <w:sz w:val="28"/>
          <w:szCs w:val="28"/>
          <w:lang w:eastAsia="ru-RU"/>
        </w:rPr>
        <w:t xml:space="preserve">представления доказательств в </w:t>
      </w:r>
      <w:r w:rsidR="00AF7AE8" w:rsidRPr="00AF7AE8">
        <w:rPr>
          <w:rFonts w:ascii="Times New Roman" w:eastAsia="Times New Roman" w:hAnsi="Times New Roman" w:cs="Times New Roman"/>
          <w:sz w:val="28"/>
          <w:szCs w:val="28"/>
          <w:lang w:eastAsia="ru-RU"/>
        </w:rPr>
        <w:t>судебно</w:t>
      </w:r>
      <w:r>
        <w:rPr>
          <w:rFonts w:ascii="Times New Roman" w:eastAsia="Times New Roman" w:hAnsi="Times New Roman" w:cs="Times New Roman"/>
          <w:sz w:val="28"/>
          <w:szCs w:val="28"/>
          <w:lang w:eastAsia="ru-RU"/>
        </w:rPr>
        <w:t>м разбирательстве</w:t>
      </w:r>
      <w:r w:rsidR="00AF7AE8" w:rsidRPr="00AF7AE8">
        <w:rPr>
          <w:rFonts w:ascii="Times New Roman" w:eastAsia="Times New Roman" w:hAnsi="Times New Roman" w:cs="Times New Roman"/>
          <w:sz w:val="28"/>
          <w:szCs w:val="28"/>
          <w:lang w:eastAsia="ru-RU"/>
        </w:rPr>
        <w:t>.</w:t>
      </w:r>
    </w:p>
    <w:p w14:paraId="156B03DB" w14:textId="032BEA39" w:rsidR="00AF7AE8" w:rsidRPr="00AF7AE8" w:rsidRDefault="001D30FA" w:rsidP="00255A58">
      <w:pPr>
        <w:widowControl w:val="0"/>
        <w:tabs>
          <w:tab w:val="left" w:pos="127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13. </w:t>
      </w:r>
      <w:r w:rsidR="00AF7AE8" w:rsidRPr="00AF7AE8">
        <w:rPr>
          <w:rFonts w:ascii="Times New Roman" w:eastAsia="Times New Roman" w:hAnsi="Times New Roman" w:cs="Times New Roman"/>
          <w:sz w:val="28"/>
          <w:szCs w:val="28"/>
          <w:lang w:eastAsia="ru-RU"/>
        </w:rPr>
        <w:t>Материалы расследования как основа для определения путей и способов предупреждения экономических злоупотреблений</w:t>
      </w:r>
    </w:p>
    <w:p w14:paraId="457F9DD5" w14:textId="08F1CDCA" w:rsidR="00AF7AE8" w:rsidRPr="00AF7AE8" w:rsidRDefault="001D30FA" w:rsidP="00255A58">
      <w:pPr>
        <w:widowControl w:val="0"/>
        <w:tabs>
          <w:tab w:val="left" w:pos="127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00255A58">
        <w:rPr>
          <w:rFonts w:ascii="Times New Roman" w:eastAsia="Times New Roman" w:hAnsi="Times New Roman" w:cs="Times New Roman"/>
          <w:sz w:val="28"/>
          <w:szCs w:val="28"/>
          <w:lang w:eastAsia="ru-RU"/>
        </w:rPr>
        <w:t xml:space="preserve"> </w:t>
      </w:r>
      <w:r w:rsidR="00AF7AE8" w:rsidRPr="00AF7AE8">
        <w:rPr>
          <w:rFonts w:ascii="Times New Roman" w:eastAsia="Times New Roman" w:hAnsi="Times New Roman" w:cs="Times New Roman"/>
          <w:sz w:val="28"/>
          <w:szCs w:val="28"/>
          <w:lang w:eastAsia="ru-RU"/>
        </w:rPr>
        <w:t>Расследование как способ предупреждения экономических злоупотреблений (изобличить виновных и привлечь к уголовной ответственности, возместить причиненный преступлением ущерб, выяснить и устранить обстоятельства, способствовавшие совершению или сокрытию преступлений).</w:t>
      </w:r>
    </w:p>
    <w:p w14:paraId="4BD6D3D6" w14:textId="38B71500" w:rsidR="00AF7AE8" w:rsidRPr="00AF7AE8" w:rsidRDefault="001D30FA" w:rsidP="00255A58">
      <w:pPr>
        <w:widowControl w:val="0"/>
        <w:tabs>
          <w:tab w:val="left" w:pos="127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15. </w:t>
      </w:r>
      <w:r w:rsidR="00AF7AE8" w:rsidRPr="00AF7AE8">
        <w:rPr>
          <w:rFonts w:ascii="Times New Roman" w:eastAsia="Times New Roman" w:hAnsi="Times New Roman" w:cs="Times New Roman"/>
          <w:sz w:val="28"/>
          <w:szCs w:val="28"/>
          <w:lang w:eastAsia="ru-RU"/>
        </w:rPr>
        <w:t>Взаимодействие с оперативными сотрудниками органов дознания и специалистами (экспертами), с населением, средствами массовой информации в процессе расследования экономических злоупотреблений.</w:t>
      </w:r>
    </w:p>
    <w:p w14:paraId="0B89A252" w14:textId="1F4E69A3" w:rsidR="00AF7AE8" w:rsidRPr="00AF7AE8" w:rsidRDefault="001D30FA" w:rsidP="00255A58">
      <w:pPr>
        <w:widowControl w:val="0"/>
        <w:tabs>
          <w:tab w:val="left" w:pos="127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16. </w:t>
      </w:r>
      <w:r w:rsidR="00AF7AE8" w:rsidRPr="00AF7AE8">
        <w:rPr>
          <w:rFonts w:ascii="Times New Roman" w:eastAsia="Times New Roman" w:hAnsi="Times New Roman" w:cs="Times New Roman"/>
          <w:sz w:val="28"/>
          <w:szCs w:val="28"/>
          <w:lang w:eastAsia="ru-RU"/>
        </w:rPr>
        <w:t xml:space="preserve">Задачи </w:t>
      </w:r>
      <w:r>
        <w:rPr>
          <w:rFonts w:ascii="Times New Roman" w:eastAsia="Times New Roman" w:hAnsi="Times New Roman" w:cs="Times New Roman"/>
          <w:sz w:val="28"/>
          <w:szCs w:val="28"/>
          <w:lang w:eastAsia="ru-RU"/>
        </w:rPr>
        <w:t>этапов</w:t>
      </w:r>
      <w:r w:rsidR="00AF7AE8" w:rsidRPr="00AF7AE8">
        <w:rPr>
          <w:rFonts w:ascii="Times New Roman" w:eastAsia="Times New Roman" w:hAnsi="Times New Roman" w:cs="Times New Roman"/>
          <w:sz w:val="28"/>
          <w:szCs w:val="28"/>
          <w:lang w:eastAsia="ru-RU"/>
        </w:rPr>
        <w:t xml:space="preserve"> расследования экономических злоупотреблений</w:t>
      </w:r>
      <w:r>
        <w:rPr>
          <w:rFonts w:ascii="Times New Roman" w:eastAsia="Times New Roman" w:hAnsi="Times New Roman" w:cs="Times New Roman"/>
          <w:sz w:val="28"/>
          <w:szCs w:val="28"/>
          <w:lang w:eastAsia="ru-RU"/>
        </w:rPr>
        <w:t xml:space="preserve"> и их реализация</w:t>
      </w:r>
      <w:r w:rsidR="00AF7AE8" w:rsidRPr="00AF7AE8">
        <w:rPr>
          <w:rFonts w:ascii="Times New Roman" w:eastAsia="Times New Roman" w:hAnsi="Times New Roman" w:cs="Times New Roman"/>
          <w:sz w:val="28"/>
          <w:szCs w:val="28"/>
          <w:lang w:eastAsia="ru-RU"/>
        </w:rPr>
        <w:t>.</w:t>
      </w:r>
    </w:p>
    <w:p w14:paraId="60576416" w14:textId="77777777" w:rsidR="00B155EA" w:rsidRPr="00693AB3" w:rsidRDefault="00B155EA" w:rsidP="00B155EA">
      <w:pPr>
        <w:widowControl w:val="0"/>
        <w:spacing w:after="0" w:line="240" w:lineRule="auto"/>
        <w:ind w:firstLine="709"/>
        <w:jc w:val="both"/>
        <w:rPr>
          <w:rFonts w:ascii="Times New Roman" w:eastAsia="Times New Roman" w:hAnsi="Times New Roman" w:cs="Times New Roman"/>
          <w:b/>
          <w:bCs/>
          <w:sz w:val="28"/>
          <w:szCs w:val="28"/>
          <w:highlight w:val="cyan"/>
        </w:rPr>
      </w:pPr>
    </w:p>
    <w:bookmarkEnd w:id="33"/>
    <w:bookmarkEnd w:id="34"/>
    <w:p w14:paraId="256C1A08" w14:textId="77777777" w:rsidR="00255A58" w:rsidRDefault="00255A58" w:rsidP="00255A58">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B155EA">
        <w:rPr>
          <w:rFonts w:ascii="Times New Roman" w:eastAsia="Times New Roman" w:hAnsi="Times New Roman" w:cs="Times New Roman"/>
          <w:b/>
          <w:sz w:val="28"/>
          <w:szCs w:val="28"/>
          <w:lang w:eastAsia="ru-RU"/>
        </w:rPr>
        <w:t>Практические задания, задачи</w:t>
      </w:r>
      <w:r w:rsidRPr="00B155EA">
        <w:rPr>
          <w:rFonts w:ascii="Times New Roman" w:eastAsia="Times New Roman" w:hAnsi="Times New Roman" w:cs="Times New Roman"/>
          <w:sz w:val="28"/>
          <w:szCs w:val="28"/>
          <w:lang w:eastAsia="ru-RU"/>
        </w:rPr>
        <w:t xml:space="preserve"> (типовые)</w:t>
      </w:r>
    </w:p>
    <w:p w14:paraId="3F2F70A9" w14:textId="77777777" w:rsidR="00255A58" w:rsidRPr="0089065F" w:rsidRDefault="00255A58" w:rsidP="00255A58">
      <w:pPr>
        <w:spacing w:after="0" w:line="240" w:lineRule="auto"/>
        <w:ind w:firstLine="709"/>
        <w:jc w:val="both"/>
        <w:rPr>
          <w:rFonts w:ascii="Times New Roman" w:eastAsia="Times New Roman" w:hAnsi="Times New Roman" w:cs="Times New Roman"/>
          <w:sz w:val="28"/>
          <w:szCs w:val="28"/>
          <w:lang w:eastAsia="ru-RU"/>
        </w:rPr>
      </w:pPr>
      <w:r w:rsidRPr="0089065F">
        <w:rPr>
          <w:rFonts w:ascii="Times New Roman" w:eastAsia="Times New Roman" w:hAnsi="Times New Roman" w:cs="Times New Roman"/>
          <w:b/>
          <w:sz w:val="28"/>
          <w:szCs w:val="28"/>
        </w:rPr>
        <w:t>Задача 1</w:t>
      </w:r>
      <w:r w:rsidRPr="0089065F">
        <w:rPr>
          <w:rFonts w:ascii="Times New Roman" w:eastAsia="Times New Roman" w:hAnsi="Times New Roman" w:cs="Times New Roman"/>
          <w:sz w:val="28"/>
          <w:szCs w:val="28"/>
        </w:rPr>
        <w:t xml:space="preserve">. </w:t>
      </w:r>
      <w:r w:rsidRPr="0089065F">
        <w:rPr>
          <w:rFonts w:ascii="Times New Roman" w:eastAsia="Times New Roman" w:hAnsi="Times New Roman" w:cs="Times New Roman"/>
          <w:sz w:val="28"/>
          <w:szCs w:val="28"/>
          <w:lang w:eastAsia="ru-RU"/>
        </w:rPr>
        <w:t xml:space="preserve"> </w:t>
      </w:r>
    </w:p>
    <w:p w14:paraId="1A01CF60" w14:textId="77777777" w:rsidR="00255A58" w:rsidRPr="0089065F" w:rsidRDefault="00255A58" w:rsidP="00255A58">
      <w:pPr>
        <w:spacing w:after="0" w:line="240" w:lineRule="auto"/>
        <w:ind w:firstLine="709"/>
        <w:jc w:val="both"/>
        <w:rPr>
          <w:rFonts w:ascii="Times New Roman" w:eastAsia="Times New Roman" w:hAnsi="Times New Roman" w:cs="Times New Roman"/>
          <w:sz w:val="28"/>
          <w:szCs w:val="28"/>
          <w:lang w:eastAsia="ru-RU"/>
        </w:rPr>
      </w:pPr>
      <w:r w:rsidRPr="0089065F">
        <w:rPr>
          <w:rFonts w:ascii="Times New Roman" w:eastAsia="Times New Roman" w:hAnsi="Times New Roman" w:cs="Times New Roman"/>
          <w:sz w:val="28"/>
          <w:szCs w:val="28"/>
          <w:lang w:eastAsia="ru-RU"/>
        </w:rPr>
        <w:t>Руководитель фирмы «Астра» Павленко поручил сот</w:t>
      </w:r>
      <w:r>
        <w:rPr>
          <w:rFonts w:ascii="Times New Roman" w:eastAsia="Times New Roman" w:hAnsi="Times New Roman" w:cs="Times New Roman"/>
          <w:sz w:val="28"/>
          <w:szCs w:val="28"/>
          <w:lang w:eastAsia="ru-RU"/>
        </w:rPr>
        <w:t xml:space="preserve">руднику своей фирмы Ломакину </w:t>
      </w:r>
      <w:r w:rsidRPr="0089065F">
        <w:rPr>
          <w:rFonts w:ascii="Times New Roman" w:eastAsia="Times New Roman" w:hAnsi="Times New Roman" w:cs="Times New Roman"/>
          <w:sz w:val="28"/>
          <w:szCs w:val="28"/>
          <w:lang w:eastAsia="ru-RU"/>
        </w:rPr>
        <w:t>внедриться в конкурирующую фирму «Волжский берег» и выяснить перспективные планы</w:t>
      </w:r>
      <w:r>
        <w:rPr>
          <w:rFonts w:ascii="Times New Roman" w:eastAsia="Times New Roman" w:hAnsi="Times New Roman" w:cs="Times New Roman"/>
          <w:sz w:val="28"/>
          <w:szCs w:val="28"/>
          <w:lang w:eastAsia="ru-RU"/>
        </w:rPr>
        <w:t xml:space="preserve"> </w:t>
      </w:r>
      <w:r w:rsidRPr="0089065F">
        <w:rPr>
          <w:rFonts w:ascii="Times New Roman" w:eastAsia="Times New Roman" w:hAnsi="Times New Roman" w:cs="Times New Roman"/>
          <w:sz w:val="28"/>
          <w:szCs w:val="28"/>
          <w:lang w:eastAsia="ru-RU"/>
        </w:rPr>
        <w:t>производственной деятельности этой фирмы, а также получить документацию по</w:t>
      </w:r>
      <w:r>
        <w:rPr>
          <w:rFonts w:ascii="Times New Roman" w:eastAsia="Times New Roman" w:hAnsi="Times New Roman" w:cs="Times New Roman"/>
          <w:sz w:val="28"/>
          <w:szCs w:val="28"/>
          <w:lang w:eastAsia="ru-RU"/>
        </w:rPr>
        <w:t xml:space="preserve"> </w:t>
      </w:r>
      <w:r w:rsidRPr="0089065F">
        <w:rPr>
          <w:rFonts w:ascii="Times New Roman" w:eastAsia="Times New Roman" w:hAnsi="Times New Roman" w:cs="Times New Roman"/>
          <w:sz w:val="28"/>
          <w:szCs w:val="28"/>
          <w:lang w:eastAsia="ru-RU"/>
        </w:rPr>
        <w:t>технологии изготовления, пользующего спросом у населения бытового электроприбора.</w:t>
      </w:r>
    </w:p>
    <w:p w14:paraId="527D5065" w14:textId="77777777" w:rsidR="00255A58" w:rsidRPr="0089065F" w:rsidRDefault="00255A58" w:rsidP="00255A58">
      <w:pPr>
        <w:spacing w:after="0" w:line="240" w:lineRule="auto"/>
        <w:ind w:firstLine="709"/>
        <w:jc w:val="both"/>
        <w:rPr>
          <w:rFonts w:ascii="Times New Roman" w:eastAsia="Times New Roman" w:hAnsi="Times New Roman" w:cs="Times New Roman"/>
          <w:sz w:val="28"/>
          <w:szCs w:val="28"/>
          <w:lang w:eastAsia="ru-RU"/>
        </w:rPr>
      </w:pPr>
      <w:r w:rsidRPr="0089065F">
        <w:rPr>
          <w:rFonts w:ascii="Times New Roman" w:eastAsia="Times New Roman" w:hAnsi="Times New Roman" w:cs="Times New Roman"/>
          <w:sz w:val="28"/>
          <w:szCs w:val="28"/>
          <w:lang w:eastAsia="ru-RU"/>
        </w:rPr>
        <w:t>Ломакин по рекомендациям авторитетных предпри</w:t>
      </w:r>
      <w:r>
        <w:rPr>
          <w:rFonts w:ascii="Times New Roman" w:eastAsia="Times New Roman" w:hAnsi="Times New Roman" w:cs="Times New Roman"/>
          <w:sz w:val="28"/>
          <w:szCs w:val="28"/>
          <w:lang w:eastAsia="ru-RU"/>
        </w:rPr>
        <w:t xml:space="preserve">нимателей области был принят на </w:t>
      </w:r>
      <w:r w:rsidRPr="0089065F">
        <w:rPr>
          <w:rFonts w:ascii="Times New Roman" w:eastAsia="Times New Roman" w:hAnsi="Times New Roman" w:cs="Times New Roman"/>
          <w:sz w:val="28"/>
          <w:szCs w:val="28"/>
          <w:lang w:eastAsia="ru-RU"/>
        </w:rPr>
        <w:t>работу в фирму «Волжский берег». Быстро выяснил все коммерческие тайны ее</w:t>
      </w:r>
      <w:r>
        <w:rPr>
          <w:rFonts w:ascii="Times New Roman" w:eastAsia="Times New Roman" w:hAnsi="Times New Roman" w:cs="Times New Roman"/>
          <w:sz w:val="28"/>
          <w:szCs w:val="28"/>
          <w:lang w:eastAsia="ru-RU"/>
        </w:rPr>
        <w:t xml:space="preserve"> </w:t>
      </w:r>
      <w:r w:rsidRPr="0089065F">
        <w:rPr>
          <w:rFonts w:ascii="Times New Roman" w:eastAsia="Times New Roman" w:hAnsi="Times New Roman" w:cs="Times New Roman"/>
          <w:sz w:val="28"/>
          <w:szCs w:val="28"/>
          <w:lang w:eastAsia="ru-RU"/>
        </w:rPr>
        <w:t xml:space="preserve">руководства и передал их Павленко за крупное </w:t>
      </w:r>
      <w:r w:rsidRPr="0089065F">
        <w:rPr>
          <w:rFonts w:ascii="Times New Roman" w:eastAsia="Times New Roman" w:hAnsi="Times New Roman" w:cs="Times New Roman"/>
          <w:sz w:val="28"/>
          <w:szCs w:val="28"/>
          <w:lang w:eastAsia="ru-RU"/>
        </w:rPr>
        <w:lastRenderedPageBreak/>
        <w:t>денежное вознаграждение. Фирма «Астра»</w:t>
      </w:r>
      <w:r>
        <w:rPr>
          <w:rFonts w:ascii="Times New Roman" w:eastAsia="Times New Roman" w:hAnsi="Times New Roman" w:cs="Times New Roman"/>
          <w:sz w:val="28"/>
          <w:szCs w:val="28"/>
          <w:lang w:eastAsia="ru-RU"/>
        </w:rPr>
        <w:t xml:space="preserve"> </w:t>
      </w:r>
      <w:r w:rsidRPr="0089065F">
        <w:rPr>
          <w:rFonts w:ascii="Times New Roman" w:eastAsia="Times New Roman" w:hAnsi="Times New Roman" w:cs="Times New Roman"/>
          <w:sz w:val="28"/>
          <w:szCs w:val="28"/>
          <w:lang w:eastAsia="ru-RU"/>
        </w:rPr>
        <w:t>предприняла меры по совершенствованию своего производства, используя полученную</w:t>
      </w:r>
    </w:p>
    <w:p w14:paraId="2C820736" w14:textId="77777777" w:rsidR="00255A58" w:rsidRPr="0089065F" w:rsidRDefault="00255A58" w:rsidP="00255A58">
      <w:pPr>
        <w:spacing w:after="0" w:line="240" w:lineRule="auto"/>
        <w:ind w:firstLine="709"/>
        <w:jc w:val="both"/>
        <w:rPr>
          <w:rFonts w:ascii="Times New Roman" w:eastAsia="Times New Roman" w:hAnsi="Times New Roman" w:cs="Times New Roman"/>
          <w:sz w:val="28"/>
          <w:szCs w:val="28"/>
          <w:lang w:eastAsia="ru-RU"/>
        </w:rPr>
      </w:pPr>
      <w:r w:rsidRPr="0089065F">
        <w:rPr>
          <w:rFonts w:ascii="Times New Roman" w:eastAsia="Times New Roman" w:hAnsi="Times New Roman" w:cs="Times New Roman"/>
          <w:sz w:val="28"/>
          <w:szCs w:val="28"/>
          <w:lang w:eastAsia="ru-RU"/>
        </w:rPr>
        <w:t>Ломакиным информацию, чем нанесла непоправимый ущерб престижу и материальному положению фирмы «Волжский берег». Решите вопрос об ответственности указанных лиц.</w:t>
      </w:r>
    </w:p>
    <w:p w14:paraId="135B7843" w14:textId="77777777" w:rsidR="00255A58" w:rsidRPr="0089065F" w:rsidRDefault="00255A58" w:rsidP="00255A58">
      <w:pPr>
        <w:spacing w:after="0" w:line="240" w:lineRule="auto"/>
        <w:ind w:firstLine="709"/>
        <w:jc w:val="both"/>
        <w:rPr>
          <w:rFonts w:ascii="Times New Roman" w:eastAsia="Times New Roman" w:hAnsi="Times New Roman" w:cs="Times New Roman"/>
          <w:sz w:val="28"/>
          <w:szCs w:val="28"/>
          <w:lang w:eastAsia="ru-RU"/>
        </w:rPr>
      </w:pPr>
    </w:p>
    <w:p w14:paraId="37216D6B" w14:textId="77777777" w:rsidR="00255A58" w:rsidRPr="0089065F" w:rsidRDefault="00255A58" w:rsidP="00255A58">
      <w:pPr>
        <w:spacing w:after="0" w:line="240" w:lineRule="auto"/>
        <w:ind w:firstLine="709"/>
        <w:jc w:val="both"/>
        <w:rPr>
          <w:rFonts w:ascii="Times New Roman" w:eastAsia="Times New Roman" w:hAnsi="Times New Roman" w:cs="Times New Roman"/>
          <w:b/>
          <w:sz w:val="28"/>
          <w:szCs w:val="28"/>
          <w:lang w:eastAsia="ru-RU"/>
        </w:rPr>
      </w:pPr>
      <w:r w:rsidRPr="0089065F">
        <w:rPr>
          <w:rFonts w:ascii="Times New Roman" w:eastAsia="Times New Roman" w:hAnsi="Times New Roman" w:cs="Times New Roman"/>
          <w:b/>
          <w:sz w:val="28"/>
          <w:szCs w:val="28"/>
        </w:rPr>
        <w:t>Задача</w:t>
      </w:r>
      <w:r w:rsidRPr="0089065F">
        <w:rPr>
          <w:rFonts w:ascii="Times New Roman" w:eastAsia="Times New Roman" w:hAnsi="Times New Roman" w:cs="Times New Roman"/>
          <w:b/>
          <w:sz w:val="28"/>
          <w:szCs w:val="28"/>
          <w:lang w:eastAsia="ru-RU"/>
        </w:rPr>
        <w:t xml:space="preserve"> 2. </w:t>
      </w:r>
    </w:p>
    <w:p w14:paraId="186F7BDD" w14:textId="77777777" w:rsidR="00255A58" w:rsidRDefault="00255A58" w:rsidP="00255A58">
      <w:pPr>
        <w:spacing w:after="0" w:line="240" w:lineRule="auto"/>
        <w:ind w:firstLine="709"/>
        <w:jc w:val="both"/>
        <w:rPr>
          <w:rFonts w:ascii="Times New Roman" w:eastAsia="Times New Roman" w:hAnsi="Times New Roman" w:cs="Times New Roman"/>
          <w:sz w:val="28"/>
          <w:szCs w:val="28"/>
          <w:lang w:eastAsia="ru-RU"/>
        </w:rPr>
      </w:pPr>
      <w:proofErr w:type="spellStart"/>
      <w:r w:rsidRPr="0089065F">
        <w:rPr>
          <w:rFonts w:ascii="Times New Roman" w:eastAsia="Times New Roman" w:hAnsi="Times New Roman" w:cs="Times New Roman"/>
          <w:sz w:val="28"/>
          <w:szCs w:val="28"/>
          <w:lang w:eastAsia="ru-RU"/>
        </w:rPr>
        <w:t>Цвирова</w:t>
      </w:r>
      <w:proofErr w:type="spellEnd"/>
      <w:r w:rsidRPr="0089065F">
        <w:rPr>
          <w:rFonts w:ascii="Times New Roman" w:eastAsia="Times New Roman" w:hAnsi="Times New Roman" w:cs="Times New Roman"/>
          <w:sz w:val="28"/>
          <w:szCs w:val="28"/>
          <w:lang w:eastAsia="ru-RU"/>
        </w:rPr>
        <w:t xml:space="preserve"> и </w:t>
      </w:r>
      <w:proofErr w:type="spellStart"/>
      <w:r w:rsidRPr="0089065F">
        <w:rPr>
          <w:rFonts w:ascii="Times New Roman" w:eastAsia="Times New Roman" w:hAnsi="Times New Roman" w:cs="Times New Roman"/>
          <w:sz w:val="28"/>
          <w:szCs w:val="28"/>
          <w:lang w:eastAsia="ru-RU"/>
        </w:rPr>
        <w:t>Хой</w:t>
      </w:r>
      <w:proofErr w:type="spellEnd"/>
      <w:r w:rsidRPr="0089065F">
        <w:rPr>
          <w:rFonts w:ascii="Times New Roman" w:eastAsia="Times New Roman" w:hAnsi="Times New Roman" w:cs="Times New Roman"/>
          <w:sz w:val="28"/>
          <w:szCs w:val="28"/>
          <w:lang w:eastAsia="ru-RU"/>
        </w:rPr>
        <w:t xml:space="preserve"> с соблюдением требований Росси</w:t>
      </w:r>
      <w:r>
        <w:rPr>
          <w:rFonts w:ascii="Times New Roman" w:eastAsia="Times New Roman" w:hAnsi="Times New Roman" w:cs="Times New Roman"/>
          <w:sz w:val="28"/>
          <w:szCs w:val="28"/>
          <w:lang w:eastAsia="ru-RU"/>
        </w:rPr>
        <w:t xml:space="preserve">йского законодательства создали </w:t>
      </w:r>
      <w:r w:rsidRPr="0089065F">
        <w:rPr>
          <w:rFonts w:ascii="Times New Roman" w:eastAsia="Times New Roman" w:hAnsi="Times New Roman" w:cs="Times New Roman"/>
          <w:sz w:val="28"/>
          <w:szCs w:val="28"/>
          <w:lang w:eastAsia="ru-RU"/>
        </w:rPr>
        <w:t>финансовую компанию «Виктория». Грамотно организовав рекламу, они обещали высокие</w:t>
      </w:r>
      <w:r>
        <w:rPr>
          <w:rFonts w:ascii="Times New Roman" w:eastAsia="Times New Roman" w:hAnsi="Times New Roman" w:cs="Times New Roman"/>
          <w:sz w:val="28"/>
          <w:szCs w:val="28"/>
          <w:lang w:eastAsia="ru-RU"/>
        </w:rPr>
        <w:t xml:space="preserve"> </w:t>
      </w:r>
      <w:r w:rsidRPr="0089065F">
        <w:rPr>
          <w:rFonts w:ascii="Times New Roman" w:eastAsia="Times New Roman" w:hAnsi="Times New Roman" w:cs="Times New Roman"/>
          <w:sz w:val="28"/>
          <w:szCs w:val="28"/>
          <w:lang w:eastAsia="ru-RU"/>
        </w:rPr>
        <w:t>проценты (до 300 % годовых в зависимости от суммы и срока вклада) по привлекаемым</w:t>
      </w:r>
      <w:r>
        <w:rPr>
          <w:rFonts w:ascii="Times New Roman" w:eastAsia="Times New Roman" w:hAnsi="Times New Roman" w:cs="Times New Roman"/>
          <w:sz w:val="28"/>
          <w:szCs w:val="28"/>
          <w:lang w:eastAsia="ru-RU"/>
        </w:rPr>
        <w:t xml:space="preserve"> </w:t>
      </w:r>
      <w:r w:rsidRPr="0089065F">
        <w:rPr>
          <w:rFonts w:ascii="Times New Roman" w:eastAsia="Times New Roman" w:hAnsi="Times New Roman" w:cs="Times New Roman"/>
          <w:sz w:val="28"/>
          <w:szCs w:val="28"/>
          <w:lang w:eastAsia="ru-RU"/>
        </w:rPr>
        <w:t>средствам от населения за счет создания финансовой «пирамиды». Проработав около года,</w:t>
      </w:r>
      <w:r>
        <w:rPr>
          <w:rFonts w:ascii="Times New Roman" w:eastAsia="Times New Roman" w:hAnsi="Times New Roman" w:cs="Times New Roman"/>
          <w:sz w:val="28"/>
          <w:szCs w:val="28"/>
          <w:lang w:eastAsia="ru-RU"/>
        </w:rPr>
        <w:t xml:space="preserve"> </w:t>
      </w:r>
      <w:r w:rsidRPr="0089065F">
        <w:rPr>
          <w:rFonts w:ascii="Times New Roman" w:eastAsia="Times New Roman" w:hAnsi="Times New Roman" w:cs="Times New Roman"/>
          <w:sz w:val="28"/>
          <w:szCs w:val="28"/>
          <w:lang w:eastAsia="ru-RU"/>
        </w:rPr>
        <w:t>«Виктории» удалось привлечь деньги от граждан в сумме около 18 млрд. рублей. Через</w:t>
      </w:r>
      <w:r>
        <w:rPr>
          <w:rFonts w:ascii="Times New Roman" w:eastAsia="Times New Roman" w:hAnsi="Times New Roman" w:cs="Times New Roman"/>
          <w:sz w:val="28"/>
          <w:szCs w:val="28"/>
          <w:lang w:eastAsia="ru-RU"/>
        </w:rPr>
        <w:t xml:space="preserve"> </w:t>
      </w:r>
      <w:r w:rsidRPr="0089065F">
        <w:rPr>
          <w:rFonts w:ascii="Times New Roman" w:eastAsia="Times New Roman" w:hAnsi="Times New Roman" w:cs="Times New Roman"/>
          <w:sz w:val="28"/>
          <w:szCs w:val="28"/>
          <w:lang w:eastAsia="ru-RU"/>
        </w:rPr>
        <w:t xml:space="preserve">некоторое время </w:t>
      </w:r>
      <w:proofErr w:type="spellStart"/>
      <w:r w:rsidRPr="0089065F">
        <w:rPr>
          <w:rFonts w:ascii="Times New Roman" w:eastAsia="Times New Roman" w:hAnsi="Times New Roman" w:cs="Times New Roman"/>
          <w:sz w:val="28"/>
          <w:szCs w:val="28"/>
          <w:lang w:eastAsia="ru-RU"/>
        </w:rPr>
        <w:t>Цвирова</w:t>
      </w:r>
      <w:proofErr w:type="spellEnd"/>
      <w:r w:rsidRPr="0089065F">
        <w:rPr>
          <w:rFonts w:ascii="Times New Roman" w:eastAsia="Times New Roman" w:hAnsi="Times New Roman" w:cs="Times New Roman"/>
          <w:sz w:val="28"/>
          <w:szCs w:val="28"/>
          <w:lang w:eastAsia="ru-RU"/>
        </w:rPr>
        <w:t xml:space="preserve"> и </w:t>
      </w:r>
      <w:proofErr w:type="spellStart"/>
      <w:r w:rsidRPr="0089065F">
        <w:rPr>
          <w:rFonts w:ascii="Times New Roman" w:eastAsia="Times New Roman" w:hAnsi="Times New Roman" w:cs="Times New Roman"/>
          <w:sz w:val="28"/>
          <w:szCs w:val="28"/>
          <w:lang w:eastAsia="ru-RU"/>
        </w:rPr>
        <w:t>Хой</w:t>
      </w:r>
      <w:proofErr w:type="spellEnd"/>
      <w:r w:rsidRPr="0089065F">
        <w:rPr>
          <w:rFonts w:ascii="Times New Roman" w:eastAsia="Times New Roman" w:hAnsi="Times New Roman" w:cs="Times New Roman"/>
          <w:sz w:val="28"/>
          <w:szCs w:val="28"/>
          <w:lang w:eastAsia="ru-RU"/>
        </w:rPr>
        <w:t>, объявив «Викторию» обанкротившейся, ночью тайно</w:t>
      </w:r>
      <w:r>
        <w:rPr>
          <w:rFonts w:ascii="Times New Roman" w:eastAsia="Times New Roman" w:hAnsi="Times New Roman" w:cs="Times New Roman"/>
          <w:sz w:val="28"/>
          <w:szCs w:val="28"/>
          <w:lang w:eastAsia="ru-RU"/>
        </w:rPr>
        <w:t xml:space="preserve"> </w:t>
      </w:r>
      <w:r w:rsidRPr="0089065F">
        <w:rPr>
          <w:rFonts w:ascii="Times New Roman" w:eastAsia="Times New Roman" w:hAnsi="Times New Roman" w:cs="Times New Roman"/>
          <w:sz w:val="28"/>
          <w:szCs w:val="28"/>
          <w:lang w:eastAsia="ru-RU"/>
        </w:rPr>
        <w:t xml:space="preserve">вывезли имущество компании в надежное место и с деньгами скрылись за рубежом. </w:t>
      </w:r>
    </w:p>
    <w:p w14:paraId="07EF8689" w14:textId="77777777" w:rsidR="00255A58" w:rsidRPr="0089065F" w:rsidRDefault="00255A58" w:rsidP="00255A58">
      <w:pPr>
        <w:spacing w:after="0" w:line="240" w:lineRule="auto"/>
        <w:ind w:firstLine="709"/>
        <w:jc w:val="both"/>
        <w:rPr>
          <w:rFonts w:ascii="Times New Roman" w:eastAsia="Times New Roman" w:hAnsi="Times New Roman" w:cs="Times New Roman"/>
          <w:sz w:val="28"/>
          <w:szCs w:val="28"/>
          <w:lang w:eastAsia="ru-RU"/>
        </w:rPr>
      </w:pPr>
      <w:r w:rsidRPr="0089065F">
        <w:rPr>
          <w:rFonts w:ascii="Times New Roman" w:eastAsia="Times New Roman" w:hAnsi="Times New Roman" w:cs="Times New Roman"/>
          <w:sz w:val="28"/>
          <w:szCs w:val="28"/>
          <w:lang w:eastAsia="ru-RU"/>
        </w:rPr>
        <w:t>Дайте</w:t>
      </w:r>
      <w:r>
        <w:rPr>
          <w:rFonts w:ascii="Times New Roman" w:eastAsia="Times New Roman" w:hAnsi="Times New Roman" w:cs="Times New Roman"/>
          <w:sz w:val="28"/>
          <w:szCs w:val="28"/>
          <w:lang w:eastAsia="ru-RU"/>
        </w:rPr>
        <w:t xml:space="preserve"> правов</w:t>
      </w:r>
      <w:r w:rsidRPr="0089065F">
        <w:rPr>
          <w:rFonts w:ascii="Times New Roman" w:eastAsia="Times New Roman" w:hAnsi="Times New Roman" w:cs="Times New Roman"/>
          <w:sz w:val="28"/>
          <w:szCs w:val="28"/>
          <w:lang w:eastAsia="ru-RU"/>
        </w:rPr>
        <w:t>ую оценку содеянному.</w:t>
      </w:r>
    </w:p>
    <w:p w14:paraId="0B08E08F" w14:textId="77777777" w:rsidR="00255A58" w:rsidRPr="0089065F" w:rsidRDefault="00255A58" w:rsidP="00255A58">
      <w:pPr>
        <w:spacing w:after="0" w:line="240" w:lineRule="auto"/>
        <w:ind w:firstLine="709"/>
        <w:jc w:val="both"/>
        <w:rPr>
          <w:rFonts w:ascii="Times New Roman" w:eastAsia="Times New Roman" w:hAnsi="Times New Roman" w:cs="Times New Roman"/>
          <w:sz w:val="28"/>
          <w:szCs w:val="28"/>
          <w:lang w:eastAsia="ru-RU"/>
        </w:rPr>
      </w:pPr>
    </w:p>
    <w:p w14:paraId="6E9B768F" w14:textId="77777777" w:rsidR="00255A58" w:rsidRPr="0089065F" w:rsidRDefault="00255A58" w:rsidP="00255A58">
      <w:pPr>
        <w:spacing w:after="0" w:line="240" w:lineRule="auto"/>
        <w:ind w:firstLine="709"/>
        <w:jc w:val="both"/>
        <w:rPr>
          <w:rFonts w:ascii="Times New Roman" w:eastAsia="Times New Roman" w:hAnsi="Times New Roman" w:cs="Times New Roman"/>
          <w:sz w:val="28"/>
          <w:szCs w:val="28"/>
          <w:lang w:eastAsia="ru-RU"/>
        </w:rPr>
      </w:pPr>
      <w:r w:rsidRPr="0089065F">
        <w:rPr>
          <w:rFonts w:ascii="Times New Roman" w:eastAsia="Times New Roman" w:hAnsi="Times New Roman" w:cs="Times New Roman"/>
          <w:b/>
          <w:sz w:val="28"/>
          <w:szCs w:val="28"/>
        </w:rPr>
        <w:t>Задача</w:t>
      </w:r>
      <w:r w:rsidRPr="0089065F">
        <w:rPr>
          <w:rFonts w:ascii="Times New Roman" w:eastAsia="Times New Roman" w:hAnsi="Times New Roman" w:cs="Times New Roman"/>
          <w:sz w:val="28"/>
          <w:szCs w:val="28"/>
          <w:lang w:eastAsia="ru-RU"/>
        </w:rPr>
        <w:t xml:space="preserve"> </w:t>
      </w:r>
      <w:r w:rsidRPr="0089065F">
        <w:rPr>
          <w:rFonts w:ascii="Times New Roman" w:eastAsia="Times New Roman" w:hAnsi="Times New Roman" w:cs="Times New Roman"/>
          <w:b/>
          <w:sz w:val="28"/>
          <w:szCs w:val="28"/>
          <w:lang w:eastAsia="ru-RU"/>
        </w:rPr>
        <w:t>3.</w:t>
      </w:r>
      <w:r w:rsidRPr="0089065F">
        <w:rPr>
          <w:rFonts w:ascii="Times New Roman" w:eastAsia="Times New Roman" w:hAnsi="Times New Roman" w:cs="Times New Roman"/>
          <w:sz w:val="28"/>
          <w:szCs w:val="28"/>
          <w:lang w:eastAsia="ru-RU"/>
        </w:rPr>
        <w:t xml:space="preserve"> </w:t>
      </w:r>
    </w:p>
    <w:p w14:paraId="5D203705" w14:textId="77777777" w:rsidR="00255A58" w:rsidRPr="0089065F" w:rsidRDefault="00255A58" w:rsidP="00255A58">
      <w:pPr>
        <w:spacing w:after="0" w:line="240" w:lineRule="auto"/>
        <w:ind w:firstLine="709"/>
        <w:jc w:val="both"/>
        <w:rPr>
          <w:rFonts w:ascii="Times New Roman" w:eastAsia="Times New Roman" w:hAnsi="Times New Roman" w:cs="Times New Roman"/>
          <w:sz w:val="28"/>
          <w:szCs w:val="28"/>
          <w:lang w:eastAsia="ru-RU"/>
        </w:rPr>
      </w:pPr>
      <w:r w:rsidRPr="0089065F">
        <w:rPr>
          <w:rFonts w:ascii="Times New Roman" w:eastAsia="Times New Roman" w:hAnsi="Times New Roman" w:cs="Times New Roman"/>
          <w:sz w:val="28"/>
          <w:szCs w:val="28"/>
          <w:lang w:eastAsia="ru-RU"/>
        </w:rPr>
        <w:t>Абросимов обратился к заведующему гаражом Денисову с просьбой за наличный расчет предоставить ему в пользование на один день грузовой автомобиль, на что Денисов согласился и получил от Абросимова 200 руб., выписал ему путевой лист и указал машину, которой тот может воспользоваться. За указанные действия Денисов был осужден как за получение взятки. Абросимов на предварительном следствии и суде утверждал, что 200 руб. он уплатил за пользование автомашиной согласно дальности предпол</w:t>
      </w:r>
      <w:r>
        <w:rPr>
          <w:rFonts w:ascii="Times New Roman" w:eastAsia="Times New Roman" w:hAnsi="Times New Roman" w:cs="Times New Roman"/>
          <w:sz w:val="28"/>
          <w:szCs w:val="28"/>
          <w:lang w:eastAsia="ru-RU"/>
        </w:rPr>
        <w:t>агавшейся перевозки в тонно-кил</w:t>
      </w:r>
      <w:r w:rsidRPr="0089065F">
        <w:rPr>
          <w:rFonts w:ascii="Times New Roman" w:eastAsia="Times New Roman" w:hAnsi="Times New Roman" w:cs="Times New Roman"/>
          <w:sz w:val="28"/>
          <w:szCs w:val="28"/>
          <w:lang w:eastAsia="ru-RU"/>
        </w:rPr>
        <w:t xml:space="preserve">ометрах. </w:t>
      </w:r>
    </w:p>
    <w:p w14:paraId="37EBAA63" w14:textId="77777777" w:rsidR="00255A58" w:rsidRPr="0089065F" w:rsidRDefault="00255A58" w:rsidP="00255A58">
      <w:pPr>
        <w:spacing w:after="0" w:line="240" w:lineRule="auto"/>
        <w:ind w:firstLine="709"/>
        <w:jc w:val="both"/>
        <w:rPr>
          <w:rFonts w:ascii="Times New Roman" w:eastAsia="Times New Roman" w:hAnsi="Times New Roman" w:cs="Times New Roman"/>
          <w:sz w:val="28"/>
          <w:szCs w:val="28"/>
          <w:lang w:eastAsia="ru-RU"/>
        </w:rPr>
      </w:pPr>
      <w:r w:rsidRPr="0089065F">
        <w:rPr>
          <w:rFonts w:ascii="Times New Roman" w:eastAsia="Times New Roman" w:hAnsi="Times New Roman" w:cs="Times New Roman"/>
          <w:sz w:val="28"/>
          <w:szCs w:val="28"/>
          <w:lang w:eastAsia="ru-RU"/>
        </w:rPr>
        <w:t xml:space="preserve">Как должны быть квалифицированы действия Денисова? </w:t>
      </w:r>
    </w:p>
    <w:p w14:paraId="66F45D32" w14:textId="77777777" w:rsidR="00255A58" w:rsidRPr="0089065F" w:rsidRDefault="00255A58" w:rsidP="00255A58">
      <w:pPr>
        <w:spacing w:after="0" w:line="240" w:lineRule="auto"/>
        <w:ind w:firstLine="709"/>
        <w:jc w:val="both"/>
        <w:rPr>
          <w:rFonts w:ascii="Times New Roman" w:eastAsia="Times New Roman" w:hAnsi="Times New Roman" w:cs="Times New Roman"/>
          <w:sz w:val="28"/>
          <w:szCs w:val="28"/>
          <w:lang w:eastAsia="ru-RU"/>
        </w:rPr>
      </w:pPr>
    </w:p>
    <w:p w14:paraId="47A84112" w14:textId="77777777" w:rsidR="00255A58" w:rsidRPr="0089065F" w:rsidRDefault="00255A58" w:rsidP="00255A58">
      <w:pPr>
        <w:spacing w:after="0" w:line="240" w:lineRule="auto"/>
        <w:ind w:firstLine="709"/>
        <w:jc w:val="both"/>
        <w:rPr>
          <w:rFonts w:ascii="Times New Roman" w:eastAsia="Times New Roman" w:hAnsi="Times New Roman" w:cs="Times New Roman"/>
          <w:sz w:val="28"/>
          <w:szCs w:val="28"/>
          <w:lang w:eastAsia="ru-RU"/>
        </w:rPr>
      </w:pPr>
      <w:r w:rsidRPr="0089065F">
        <w:rPr>
          <w:rFonts w:ascii="Times New Roman" w:eastAsia="Times New Roman" w:hAnsi="Times New Roman" w:cs="Times New Roman"/>
          <w:b/>
          <w:sz w:val="28"/>
          <w:szCs w:val="28"/>
        </w:rPr>
        <w:t>Задача</w:t>
      </w:r>
      <w:r w:rsidRPr="0089065F">
        <w:rPr>
          <w:rFonts w:ascii="Times New Roman" w:eastAsia="Times New Roman" w:hAnsi="Times New Roman" w:cs="Times New Roman"/>
          <w:sz w:val="28"/>
          <w:szCs w:val="28"/>
          <w:lang w:eastAsia="ru-RU"/>
        </w:rPr>
        <w:t xml:space="preserve"> </w:t>
      </w:r>
      <w:r w:rsidRPr="0089065F">
        <w:rPr>
          <w:rFonts w:ascii="Times New Roman" w:eastAsia="Times New Roman" w:hAnsi="Times New Roman" w:cs="Times New Roman"/>
          <w:b/>
          <w:sz w:val="28"/>
          <w:szCs w:val="28"/>
          <w:lang w:eastAsia="ru-RU"/>
        </w:rPr>
        <w:t>4.</w:t>
      </w:r>
    </w:p>
    <w:p w14:paraId="1CD53DB0" w14:textId="77777777" w:rsidR="00255A58" w:rsidRPr="0089065F" w:rsidRDefault="00255A58" w:rsidP="00255A58">
      <w:pPr>
        <w:spacing w:after="0" w:line="240" w:lineRule="auto"/>
        <w:ind w:firstLine="709"/>
        <w:jc w:val="both"/>
        <w:rPr>
          <w:rFonts w:ascii="Times New Roman" w:eastAsia="Times New Roman" w:hAnsi="Times New Roman" w:cs="Times New Roman"/>
          <w:sz w:val="28"/>
          <w:szCs w:val="28"/>
          <w:lang w:eastAsia="ru-RU"/>
        </w:rPr>
      </w:pPr>
      <w:r w:rsidRPr="0089065F">
        <w:rPr>
          <w:rFonts w:ascii="Times New Roman" w:eastAsia="Times New Roman" w:hAnsi="Times New Roman" w:cs="Times New Roman"/>
          <w:sz w:val="28"/>
          <w:szCs w:val="28"/>
          <w:lang w:eastAsia="ru-RU"/>
        </w:rPr>
        <w:t xml:space="preserve">Конин, работая директором механизированного лесхоза, заключил договор с Володиным и его бригадой на возведение </w:t>
      </w:r>
      <w:proofErr w:type="spellStart"/>
      <w:r w:rsidRPr="0089065F">
        <w:rPr>
          <w:rFonts w:ascii="Times New Roman" w:eastAsia="Times New Roman" w:hAnsi="Times New Roman" w:cs="Times New Roman"/>
          <w:sz w:val="28"/>
          <w:szCs w:val="28"/>
          <w:lang w:eastAsia="ru-RU"/>
        </w:rPr>
        <w:t>пристроя</w:t>
      </w:r>
      <w:proofErr w:type="spellEnd"/>
      <w:r w:rsidRPr="0089065F">
        <w:rPr>
          <w:rFonts w:ascii="Times New Roman" w:eastAsia="Times New Roman" w:hAnsi="Times New Roman" w:cs="Times New Roman"/>
          <w:sz w:val="28"/>
          <w:szCs w:val="28"/>
          <w:lang w:eastAsia="ru-RU"/>
        </w:rPr>
        <w:t xml:space="preserve"> к гаражу. При этом Конин завысил сумму оплаты по договору. По его личному указанию составлялись наряды, в которых завышались объемы выполненных работ, расценки на виды работ, в наряд включались работы, которые фактически не выполнялись. В результате этого бригаде Володина согласно договору и составленным нарядам на выполненные работы выплачено 802 тыс. 400 руб. вместо положенных за фактически выполненные работы 202 тыс. 500 руб. </w:t>
      </w:r>
    </w:p>
    <w:p w14:paraId="3BAC3CDD" w14:textId="77777777" w:rsidR="00255A58" w:rsidRDefault="00255A58" w:rsidP="00255A58">
      <w:pPr>
        <w:spacing w:after="0" w:line="240" w:lineRule="auto"/>
        <w:ind w:firstLine="709"/>
        <w:jc w:val="both"/>
        <w:rPr>
          <w:rFonts w:ascii="Times New Roman" w:eastAsia="Times New Roman" w:hAnsi="Times New Roman" w:cs="Times New Roman"/>
          <w:sz w:val="28"/>
          <w:szCs w:val="28"/>
          <w:lang w:eastAsia="ru-RU"/>
        </w:rPr>
      </w:pPr>
      <w:r w:rsidRPr="0089065F">
        <w:rPr>
          <w:rFonts w:ascii="Times New Roman" w:eastAsia="Times New Roman" w:hAnsi="Times New Roman" w:cs="Times New Roman"/>
          <w:sz w:val="28"/>
          <w:szCs w:val="28"/>
          <w:lang w:eastAsia="ru-RU"/>
        </w:rPr>
        <w:t>Решите, содержатся ли признаки какого-либо состава преступления в действиях Конина. Дайте юридический анализ содеянного им.</w:t>
      </w:r>
    </w:p>
    <w:p w14:paraId="1ADD4ED3" w14:textId="77777777" w:rsidR="0061402C" w:rsidRPr="00693AB3" w:rsidRDefault="0061402C" w:rsidP="0061402C">
      <w:pPr>
        <w:spacing w:after="0" w:line="240" w:lineRule="auto"/>
        <w:contextualSpacing/>
        <w:jc w:val="both"/>
        <w:rPr>
          <w:rFonts w:ascii="Times New Roman" w:eastAsia="Times New Roman" w:hAnsi="Times New Roman" w:cs="Times New Roman"/>
          <w:sz w:val="28"/>
          <w:szCs w:val="28"/>
          <w:highlight w:val="cyan"/>
          <w:lang w:eastAsia="ru-RU"/>
        </w:rPr>
      </w:pPr>
    </w:p>
    <w:p w14:paraId="3725C460" w14:textId="6850CADA" w:rsidR="00923A8E" w:rsidRDefault="00923A8E" w:rsidP="005E3652">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5" w:name="_Toc515227234"/>
      <w:bookmarkStart w:id="36" w:name="_Toc73619800"/>
      <w:r w:rsidRPr="00AF7AE8">
        <w:rPr>
          <w:rFonts w:ascii="Times New Roman" w:eastAsia="Times New Roman" w:hAnsi="Times New Roman" w:cs="Times New Roman"/>
          <w:b/>
          <w:bCs/>
          <w:sz w:val="28"/>
          <w:szCs w:val="28"/>
          <w:lang w:eastAsia="ru-RU"/>
        </w:rPr>
        <w:t>Примеры тестовых заданий</w:t>
      </w:r>
      <w:bookmarkEnd w:id="35"/>
      <w:bookmarkEnd w:id="36"/>
    </w:p>
    <w:p w14:paraId="7E8301B5" w14:textId="77777777" w:rsidR="001D30FA" w:rsidRPr="00AF7AE8" w:rsidRDefault="001D30FA" w:rsidP="005E3652">
      <w:pPr>
        <w:widowControl w:val="0"/>
        <w:spacing w:after="0" w:line="276" w:lineRule="auto"/>
        <w:jc w:val="center"/>
        <w:outlineLvl w:val="0"/>
        <w:rPr>
          <w:rFonts w:ascii="Times New Roman" w:eastAsia="Times New Roman" w:hAnsi="Times New Roman" w:cs="Times New Roman"/>
          <w:b/>
          <w:bCs/>
          <w:sz w:val="28"/>
          <w:szCs w:val="28"/>
          <w:lang w:eastAsia="ru-RU"/>
        </w:rPr>
      </w:pPr>
    </w:p>
    <w:p w14:paraId="47F60DD6" w14:textId="77777777" w:rsidR="001D30FA" w:rsidRPr="001D30FA" w:rsidRDefault="001D30FA" w:rsidP="001D30FA">
      <w:pPr>
        <w:autoSpaceDE w:val="0"/>
        <w:autoSpaceDN w:val="0"/>
        <w:adjustRightInd w:val="0"/>
        <w:spacing w:after="0" w:line="240" w:lineRule="auto"/>
        <w:rPr>
          <w:rFonts w:ascii="Times New Roman" w:hAnsi="Times New Roman" w:cs="Times New Roman"/>
          <w:color w:val="000000"/>
          <w:sz w:val="28"/>
          <w:szCs w:val="28"/>
        </w:rPr>
      </w:pPr>
      <w:bookmarkStart w:id="37" w:name="_Toc423080110"/>
      <w:bookmarkStart w:id="38" w:name="_Toc506804994"/>
      <w:r w:rsidRPr="001D30FA">
        <w:rPr>
          <w:rFonts w:ascii="Times New Roman" w:hAnsi="Times New Roman" w:cs="Times New Roman"/>
          <w:color w:val="000000"/>
          <w:sz w:val="28"/>
          <w:szCs w:val="28"/>
        </w:rPr>
        <w:lastRenderedPageBreak/>
        <w:t>1</w:t>
      </w:r>
      <w:r w:rsidRPr="001D30FA">
        <w:rPr>
          <w:rFonts w:ascii="Times New Roman" w:hAnsi="Times New Roman" w:cs="Times New Roman"/>
          <w:b/>
          <w:color w:val="000000"/>
          <w:sz w:val="28"/>
          <w:szCs w:val="28"/>
        </w:rPr>
        <w:t>. Нормами какой главы УК РФ устанавливается ответственность за преступления в сфере экономической деятельности?</w:t>
      </w:r>
      <w:r w:rsidRPr="001D30FA">
        <w:rPr>
          <w:rFonts w:ascii="Times New Roman" w:hAnsi="Times New Roman" w:cs="Times New Roman"/>
          <w:color w:val="000000"/>
          <w:sz w:val="28"/>
          <w:szCs w:val="28"/>
        </w:rPr>
        <w:t xml:space="preserve"> </w:t>
      </w:r>
    </w:p>
    <w:p w14:paraId="457D93DF" w14:textId="77777777" w:rsidR="001D30FA" w:rsidRPr="001D30FA" w:rsidRDefault="001D30FA" w:rsidP="001D30FA">
      <w:pPr>
        <w:autoSpaceDE w:val="0"/>
        <w:autoSpaceDN w:val="0"/>
        <w:adjustRightInd w:val="0"/>
        <w:spacing w:after="0" w:line="240" w:lineRule="auto"/>
        <w:rPr>
          <w:rFonts w:ascii="Times New Roman" w:hAnsi="Times New Roman" w:cs="Times New Roman"/>
          <w:color w:val="000000"/>
          <w:sz w:val="28"/>
          <w:szCs w:val="28"/>
        </w:rPr>
      </w:pPr>
      <w:r w:rsidRPr="001D30FA">
        <w:rPr>
          <w:rFonts w:ascii="Times New Roman" w:hAnsi="Times New Roman" w:cs="Times New Roman"/>
          <w:color w:val="000000"/>
          <w:sz w:val="28"/>
          <w:szCs w:val="28"/>
        </w:rPr>
        <w:t xml:space="preserve">а) 21; </w:t>
      </w:r>
    </w:p>
    <w:p w14:paraId="7D9EB6A3" w14:textId="77777777" w:rsidR="001D30FA" w:rsidRPr="001D30FA" w:rsidRDefault="001D30FA" w:rsidP="001D30FA">
      <w:pPr>
        <w:autoSpaceDE w:val="0"/>
        <w:autoSpaceDN w:val="0"/>
        <w:adjustRightInd w:val="0"/>
        <w:spacing w:after="0" w:line="240" w:lineRule="auto"/>
        <w:rPr>
          <w:rFonts w:ascii="Times New Roman" w:hAnsi="Times New Roman" w:cs="Times New Roman"/>
          <w:color w:val="000000"/>
          <w:sz w:val="28"/>
          <w:szCs w:val="28"/>
        </w:rPr>
      </w:pPr>
      <w:r w:rsidRPr="001D30FA">
        <w:rPr>
          <w:rFonts w:ascii="Times New Roman" w:hAnsi="Times New Roman" w:cs="Times New Roman"/>
          <w:color w:val="000000"/>
          <w:sz w:val="28"/>
          <w:szCs w:val="28"/>
        </w:rPr>
        <w:t xml:space="preserve">б) 25; </w:t>
      </w:r>
    </w:p>
    <w:p w14:paraId="4CD1893E" w14:textId="77777777" w:rsidR="001D30FA" w:rsidRPr="001D30FA" w:rsidRDefault="001D30FA" w:rsidP="001D30FA">
      <w:pPr>
        <w:autoSpaceDE w:val="0"/>
        <w:autoSpaceDN w:val="0"/>
        <w:adjustRightInd w:val="0"/>
        <w:spacing w:after="0" w:line="240" w:lineRule="auto"/>
        <w:rPr>
          <w:rFonts w:ascii="Times New Roman" w:hAnsi="Times New Roman" w:cs="Times New Roman"/>
          <w:color w:val="000000"/>
          <w:sz w:val="28"/>
          <w:szCs w:val="28"/>
        </w:rPr>
      </w:pPr>
      <w:r w:rsidRPr="001D30FA">
        <w:rPr>
          <w:rFonts w:ascii="Times New Roman" w:hAnsi="Times New Roman" w:cs="Times New Roman"/>
          <w:color w:val="000000"/>
          <w:sz w:val="28"/>
          <w:szCs w:val="28"/>
        </w:rPr>
        <w:t xml:space="preserve">в) 22. </w:t>
      </w:r>
    </w:p>
    <w:p w14:paraId="1D8AFD72" w14:textId="77777777" w:rsidR="001D30FA" w:rsidRPr="001D30FA" w:rsidRDefault="001D30FA" w:rsidP="001D30FA">
      <w:pPr>
        <w:autoSpaceDE w:val="0"/>
        <w:autoSpaceDN w:val="0"/>
        <w:adjustRightInd w:val="0"/>
        <w:spacing w:after="0" w:line="240" w:lineRule="auto"/>
        <w:rPr>
          <w:rFonts w:ascii="Times New Roman" w:hAnsi="Times New Roman" w:cs="Times New Roman"/>
          <w:color w:val="000000"/>
          <w:sz w:val="28"/>
          <w:szCs w:val="28"/>
        </w:rPr>
      </w:pPr>
    </w:p>
    <w:p w14:paraId="7829C3CB" w14:textId="77777777" w:rsidR="001D30FA" w:rsidRPr="001D30FA" w:rsidRDefault="001D30FA" w:rsidP="001D30FA">
      <w:pPr>
        <w:autoSpaceDE w:val="0"/>
        <w:autoSpaceDN w:val="0"/>
        <w:adjustRightInd w:val="0"/>
        <w:spacing w:after="0" w:line="240" w:lineRule="auto"/>
        <w:rPr>
          <w:rFonts w:ascii="Times New Roman" w:hAnsi="Times New Roman" w:cs="Times New Roman"/>
          <w:b/>
          <w:color w:val="000000"/>
          <w:sz w:val="28"/>
          <w:szCs w:val="28"/>
        </w:rPr>
      </w:pPr>
      <w:r w:rsidRPr="001D30FA">
        <w:rPr>
          <w:rFonts w:ascii="Times New Roman" w:hAnsi="Times New Roman" w:cs="Times New Roman"/>
          <w:b/>
          <w:color w:val="000000"/>
          <w:sz w:val="28"/>
          <w:szCs w:val="28"/>
        </w:rPr>
        <w:t xml:space="preserve">2. Отличительным признаком преступлений в сфере экономической деятельности является: </w:t>
      </w:r>
    </w:p>
    <w:p w14:paraId="75494A97" w14:textId="77777777" w:rsidR="001D30FA" w:rsidRPr="001D30FA" w:rsidRDefault="001D30FA" w:rsidP="001D30FA">
      <w:pPr>
        <w:autoSpaceDE w:val="0"/>
        <w:autoSpaceDN w:val="0"/>
        <w:adjustRightInd w:val="0"/>
        <w:spacing w:after="0" w:line="240" w:lineRule="auto"/>
        <w:rPr>
          <w:rFonts w:ascii="Times New Roman" w:hAnsi="Times New Roman" w:cs="Times New Roman"/>
          <w:color w:val="000000"/>
          <w:sz w:val="28"/>
          <w:szCs w:val="28"/>
        </w:rPr>
      </w:pPr>
      <w:r w:rsidRPr="001D30FA">
        <w:rPr>
          <w:rFonts w:ascii="Times New Roman" w:hAnsi="Times New Roman" w:cs="Times New Roman"/>
          <w:color w:val="000000"/>
          <w:sz w:val="28"/>
          <w:szCs w:val="28"/>
        </w:rPr>
        <w:t xml:space="preserve">а) высокая степень латентности; </w:t>
      </w:r>
    </w:p>
    <w:p w14:paraId="17BF68D6" w14:textId="77777777" w:rsidR="001D30FA" w:rsidRPr="001D30FA" w:rsidRDefault="001D30FA" w:rsidP="001D30FA">
      <w:pPr>
        <w:autoSpaceDE w:val="0"/>
        <w:autoSpaceDN w:val="0"/>
        <w:adjustRightInd w:val="0"/>
        <w:spacing w:after="0" w:line="240" w:lineRule="auto"/>
        <w:rPr>
          <w:rFonts w:ascii="Times New Roman" w:hAnsi="Times New Roman" w:cs="Times New Roman"/>
          <w:color w:val="000000"/>
          <w:sz w:val="28"/>
          <w:szCs w:val="28"/>
        </w:rPr>
      </w:pPr>
      <w:r w:rsidRPr="001D30FA">
        <w:rPr>
          <w:rFonts w:ascii="Times New Roman" w:hAnsi="Times New Roman" w:cs="Times New Roman"/>
          <w:color w:val="000000"/>
          <w:sz w:val="28"/>
          <w:szCs w:val="28"/>
        </w:rPr>
        <w:t xml:space="preserve">б) содержание усеченных составов; </w:t>
      </w:r>
    </w:p>
    <w:p w14:paraId="25259576" w14:textId="77777777" w:rsidR="001D30FA" w:rsidRPr="001D30FA" w:rsidRDefault="001D30FA" w:rsidP="001D30FA">
      <w:pPr>
        <w:autoSpaceDE w:val="0"/>
        <w:autoSpaceDN w:val="0"/>
        <w:adjustRightInd w:val="0"/>
        <w:spacing w:after="0" w:line="240" w:lineRule="auto"/>
        <w:rPr>
          <w:rFonts w:ascii="Times New Roman" w:hAnsi="Times New Roman" w:cs="Times New Roman"/>
          <w:color w:val="000000"/>
          <w:sz w:val="28"/>
          <w:szCs w:val="28"/>
        </w:rPr>
      </w:pPr>
      <w:r w:rsidRPr="001D30FA">
        <w:rPr>
          <w:rFonts w:ascii="Times New Roman" w:hAnsi="Times New Roman" w:cs="Times New Roman"/>
          <w:color w:val="000000"/>
          <w:sz w:val="28"/>
          <w:szCs w:val="28"/>
        </w:rPr>
        <w:t xml:space="preserve">в) совершение путем бездействия. </w:t>
      </w:r>
    </w:p>
    <w:p w14:paraId="2DE3A0CB" w14:textId="77777777" w:rsidR="001D30FA" w:rsidRPr="001D30FA" w:rsidRDefault="001D30FA" w:rsidP="001D30FA">
      <w:pPr>
        <w:autoSpaceDE w:val="0"/>
        <w:autoSpaceDN w:val="0"/>
        <w:adjustRightInd w:val="0"/>
        <w:spacing w:after="0" w:line="240" w:lineRule="auto"/>
        <w:rPr>
          <w:rFonts w:ascii="Times New Roman" w:hAnsi="Times New Roman" w:cs="Times New Roman"/>
          <w:color w:val="000000"/>
          <w:sz w:val="28"/>
          <w:szCs w:val="28"/>
        </w:rPr>
      </w:pPr>
    </w:p>
    <w:p w14:paraId="109C45D2" w14:textId="77777777" w:rsidR="001D30FA" w:rsidRPr="001D30FA" w:rsidRDefault="001D30FA" w:rsidP="001D30FA">
      <w:pPr>
        <w:autoSpaceDE w:val="0"/>
        <w:autoSpaceDN w:val="0"/>
        <w:adjustRightInd w:val="0"/>
        <w:spacing w:after="0" w:line="240" w:lineRule="auto"/>
        <w:rPr>
          <w:rFonts w:ascii="Times New Roman" w:hAnsi="Times New Roman" w:cs="Times New Roman"/>
          <w:b/>
          <w:color w:val="000000"/>
          <w:sz w:val="28"/>
          <w:szCs w:val="28"/>
        </w:rPr>
      </w:pPr>
      <w:r w:rsidRPr="001D30FA">
        <w:rPr>
          <w:rFonts w:ascii="Times New Roman" w:hAnsi="Times New Roman" w:cs="Times New Roman"/>
          <w:b/>
          <w:color w:val="000000"/>
          <w:sz w:val="28"/>
          <w:szCs w:val="28"/>
        </w:rPr>
        <w:t xml:space="preserve">3. От общего числа совершаемых преступлений в сфере экономической деятельности ежегодно удается выявлять не более: </w:t>
      </w:r>
    </w:p>
    <w:p w14:paraId="562F33FF" w14:textId="77777777" w:rsidR="001D30FA" w:rsidRPr="001D30FA" w:rsidRDefault="001D30FA" w:rsidP="001D30FA">
      <w:pPr>
        <w:autoSpaceDE w:val="0"/>
        <w:autoSpaceDN w:val="0"/>
        <w:adjustRightInd w:val="0"/>
        <w:spacing w:after="0" w:line="240" w:lineRule="auto"/>
        <w:rPr>
          <w:rFonts w:ascii="Times New Roman" w:hAnsi="Times New Roman" w:cs="Times New Roman"/>
          <w:color w:val="000000"/>
          <w:sz w:val="28"/>
          <w:szCs w:val="28"/>
        </w:rPr>
      </w:pPr>
      <w:r w:rsidRPr="001D30FA">
        <w:rPr>
          <w:rFonts w:ascii="Times New Roman" w:hAnsi="Times New Roman" w:cs="Times New Roman"/>
          <w:color w:val="000000"/>
          <w:sz w:val="28"/>
          <w:szCs w:val="28"/>
        </w:rPr>
        <w:t xml:space="preserve">а) 35-40%; </w:t>
      </w:r>
    </w:p>
    <w:p w14:paraId="6BEAAC01" w14:textId="77777777" w:rsidR="001D30FA" w:rsidRPr="001D30FA" w:rsidRDefault="001D30FA" w:rsidP="001D30FA">
      <w:pPr>
        <w:autoSpaceDE w:val="0"/>
        <w:autoSpaceDN w:val="0"/>
        <w:adjustRightInd w:val="0"/>
        <w:spacing w:after="0" w:line="240" w:lineRule="auto"/>
        <w:rPr>
          <w:rFonts w:ascii="Times New Roman" w:hAnsi="Times New Roman" w:cs="Times New Roman"/>
          <w:color w:val="000000"/>
          <w:sz w:val="28"/>
          <w:szCs w:val="28"/>
        </w:rPr>
      </w:pPr>
      <w:r w:rsidRPr="001D30FA">
        <w:rPr>
          <w:rFonts w:ascii="Times New Roman" w:hAnsi="Times New Roman" w:cs="Times New Roman"/>
          <w:color w:val="000000"/>
          <w:sz w:val="28"/>
          <w:szCs w:val="28"/>
        </w:rPr>
        <w:t xml:space="preserve">б) 5-7%; </w:t>
      </w:r>
    </w:p>
    <w:p w14:paraId="24D5918F" w14:textId="77777777" w:rsidR="001D30FA" w:rsidRPr="001D30FA" w:rsidRDefault="001D30FA" w:rsidP="001D30FA">
      <w:pPr>
        <w:autoSpaceDE w:val="0"/>
        <w:autoSpaceDN w:val="0"/>
        <w:adjustRightInd w:val="0"/>
        <w:spacing w:after="0" w:line="240" w:lineRule="auto"/>
        <w:rPr>
          <w:rFonts w:ascii="Times New Roman" w:hAnsi="Times New Roman" w:cs="Times New Roman"/>
          <w:color w:val="000000"/>
          <w:sz w:val="28"/>
          <w:szCs w:val="28"/>
        </w:rPr>
      </w:pPr>
      <w:r w:rsidRPr="001D30FA">
        <w:rPr>
          <w:rFonts w:ascii="Times New Roman" w:hAnsi="Times New Roman" w:cs="Times New Roman"/>
          <w:color w:val="000000"/>
          <w:sz w:val="28"/>
          <w:szCs w:val="28"/>
        </w:rPr>
        <w:t xml:space="preserve">в) 10-15%. </w:t>
      </w:r>
    </w:p>
    <w:p w14:paraId="303DE3B5" w14:textId="77777777" w:rsidR="001D30FA" w:rsidRPr="001D30FA" w:rsidRDefault="001D30FA" w:rsidP="001D30FA">
      <w:pPr>
        <w:autoSpaceDE w:val="0"/>
        <w:autoSpaceDN w:val="0"/>
        <w:adjustRightInd w:val="0"/>
        <w:spacing w:after="0" w:line="240" w:lineRule="auto"/>
        <w:rPr>
          <w:rFonts w:ascii="Times New Roman" w:hAnsi="Times New Roman" w:cs="Times New Roman"/>
          <w:color w:val="000000"/>
          <w:sz w:val="28"/>
          <w:szCs w:val="28"/>
        </w:rPr>
      </w:pPr>
    </w:p>
    <w:p w14:paraId="5155588A" w14:textId="77777777" w:rsidR="001D30FA" w:rsidRPr="001D30FA" w:rsidRDefault="001D30FA" w:rsidP="001D30FA">
      <w:pPr>
        <w:autoSpaceDE w:val="0"/>
        <w:autoSpaceDN w:val="0"/>
        <w:adjustRightInd w:val="0"/>
        <w:spacing w:after="0" w:line="240" w:lineRule="auto"/>
        <w:rPr>
          <w:rFonts w:ascii="Times New Roman" w:hAnsi="Times New Roman" w:cs="Times New Roman"/>
          <w:b/>
          <w:color w:val="000000"/>
          <w:sz w:val="28"/>
          <w:szCs w:val="28"/>
        </w:rPr>
      </w:pPr>
      <w:r w:rsidRPr="001D30FA">
        <w:rPr>
          <w:rFonts w:ascii="Times New Roman" w:hAnsi="Times New Roman" w:cs="Times New Roman"/>
          <w:b/>
          <w:color w:val="000000"/>
          <w:sz w:val="28"/>
          <w:szCs w:val="28"/>
        </w:rPr>
        <w:t xml:space="preserve">4. От общего количества возбуждаемых уголовных дел о преступлениях в сфере экономической деятельности в суд направляется примерно: </w:t>
      </w:r>
    </w:p>
    <w:p w14:paraId="52329267" w14:textId="77777777" w:rsidR="001D30FA" w:rsidRPr="001D30FA" w:rsidRDefault="001D30FA" w:rsidP="001D30FA">
      <w:pPr>
        <w:autoSpaceDE w:val="0"/>
        <w:autoSpaceDN w:val="0"/>
        <w:adjustRightInd w:val="0"/>
        <w:spacing w:after="0" w:line="240" w:lineRule="auto"/>
        <w:rPr>
          <w:rFonts w:ascii="Times New Roman" w:hAnsi="Times New Roman" w:cs="Times New Roman"/>
          <w:color w:val="000000"/>
          <w:sz w:val="28"/>
          <w:szCs w:val="28"/>
        </w:rPr>
      </w:pPr>
      <w:r w:rsidRPr="001D30FA">
        <w:rPr>
          <w:rFonts w:ascii="Times New Roman" w:hAnsi="Times New Roman" w:cs="Times New Roman"/>
          <w:color w:val="000000"/>
          <w:sz w:val="28"/>
          <w:szCs w:val="28"/>
        </w:rPr>
        <w:t xml:space="preserve">а) 70-80% </w:t>
      </w:r>
    </w:p>
    <w:p w14:paraId="79276550" w14:textId="77777777" w:rsidR="001D30FA" w:rsidRPr="001D30FA" w:rsidRDefault="001D30FA" w:rsidP="001D30FA">
      <w:pPr>
        <w:autoSpaceDE w:val="0"/>
        <w:autoSpaceDN w:val="0"/>
        <w:adjustRightInd w:val="0"/>
        <w:spacing w:after="0" w:line="240" w:lineRule="auto"/>
        <w:rPr>
          <w:rFonts w:ascii="Times New Roman" w:hAnsi="Times New Roman" w:cs="Times New Roman"/>
          <w:color w:val="000000"/>
          <w:sz w:val="28"/>
          <w:szCs w:val="28"/>
        </w:rPr>
      </w:pPr>
      <w:r w:rsidRPr="001D30FA">
        <w:rPr>
          <w:rFonts w:ascii="Times New Roman" w:hAnsi="Times New Roman" w:cs="Times New Roman"/>
          <w:color w:val="000000"/>
          <w:sz w:val="28"/>
          <w:szCs w:val="28"/>
        </w:rPr>
        <w:t xml:space="preserve">б) 45-50% </w:t>
      </w:r>
    </w:p>
    <w:p w14:paraId="77669D7A" w14:textId="77777777" w:rsidR="001D30FA" w:rsidRPr="001D30FA" w:rsidRDefault="001D30FA" w:rsidP="001D30FA">
      <w:pPr>
        <w:autoSpaceDE w:val="0"/>
        <w:autoSpaceDN w:val="0"/>
        <w:adjustRightInd w:val="0"/>
        <w:spacing w:after="0" w:line="240" w:lineRule="auto"/>
        <w:rPr>
          <w:rFonts w:ascii="Times New Roman" w:hAnsi="Times New Roman" w:cs="Times New Roman"/>
          <w:color w:val="000000"/>
          <w:sz w:val="28"/>
          <w:szCs w:val="28"/>
        </w:rPr>
      </w:pPr>
      <w:r w:rsidRPr="001D30FA">
        <w:rPr>
          <w:rFonts w:ascii="Times New Roman" w:hAnsi="Times New Roman" w:cs="Times New Roman"/>
          <w:color w:val="000000"/>
          <w:sz w:val="28"/>
          <w:szCs w:val="28"/>
        </w:rPr>
        <w:t xml:space="preserve">в) 20-25% </w:t>
      </w:r>
    </w:p>
    <w:p w14:paraId="36B4556B" w14:textId="77777777" w:rsidR="001D30FA" w:rsidRPr="001D30FA" w:rsidRDefault="001D30FA" w:rsidP="001D30FA">
      <w:pPr>
        <w:autoSpaceDE w:val="0"/>
        <w:autoSpaceDN w:val="0"/>
        <w:adjustRightInd w:val="0"/>
        <w:spacing w:after="0" w:line="240" w:lineRule="auto"/>
        <w:rPr>
          <w:rFonts w:ascii="Times New Roman" w:hAnsi="Times New Roman" w:cs="Times New Roman"/>
          <w:color w:val="000000"/>
          <w:sz w:val="28"/>
          <w:szCs w:val="28"/>
        </w:rPr>
      </w:pPr>
    </w:p>
    <w:p w14:paraId="3F3DCCB4" w14:textId="77777777" w:rsidR="001D30FA" w:rsidRPr="001D30FA" w:rsidRDefault="001D30FA" w:rsidP="001D30FA">
      <w:pPr>
        <w:autoSpaceDE w:val="0"/>
        <w:autoSpaceDN w:val="0"/>
        <w:adjustRightInd w:val="0"/>
        <w:spacing w:after="0" w:line="240" w:lineRule="auto"/>
        <w:rPr>
          <w:rFonts w:ascii="Times New Roman" w:hAnsi="Times New Roman" w:cs="Times New Roman"/>
          <w:b/>
          <w:color w:val="000000"/>
          <w:sz w:val="28"/>
          <w:szCs w:val="28"/>
        </w:rPr>
      </w:pPr>
      <w:r w:rsidRPr="001D30FA">
        <w:rPr>
          <w:rFonts w:ascii="Times New Roman" w:hAnsi="Times New Roman" w:cs="Times New Roman"/>
          <w:b/>
          <w:color w:val="000000"/>
          <w:sz w:val="28"/>
          <w:szCs w:val="28"/>
        </w:rPr>
        <w:t xml:space="preserve">5. По окончании производства документальной ревизии составляется: </w:t>
      </w:r>
    </w:p>
    <w:p w14:paraId="40E2DF45" w14:textId="77777777" w:rsidR="001D30FA" w:rsidRPr="001D30FA" w:rsidRDefault="001D30FA" w:rsidP="001D30FA">
      <w:pPr>
        <w:autoSpaceDE w:val="0"/>
        <w:autoSpaceDN w:val="0"/>
        <w:adjustRightInd w:val="0"/>
        <w:spacing w:after="0" w:line="240" w:lineRule="auto"/>
        <w:rPr>
          <w:rFonts w:ascii="Times New Roman" w:hAnsi="Times New Roman" w:cs="Times New Roman"/>
          <w:color w:val="000000"/>
          <w:sz w:val="28"/>
          <w:szCs w:val="28"/>
        </w:rPr>
      </w:pPr>
      <w:r w:rsidRPr="001D30FA">
        <w:rPr>
          <w:rFonts w:ascii="Times New Roman" w:hAnsi="Times New Roman" w:cs="Times New Roman"/>
          <w:color w:val="000000"/>
          <w:sz w:val="28"/>
          <w:szCs w:val="28"/>
        </w:rPr>
        <w:t xml:space="preserve">а) заключение эксперта; </w:t>
      </w:r>
    </w:p>
    <w:p w14:paraId="5A9C37A7" w14:textId="77777777" w:rsidR="001D30FA" w:rsidRPr="001D30FA" w:rsidRDefault="001D30FA" w:rsidP="001D30FA">
      <w:pPr>
        <w:autoSpaceDE w:val="0"/>
        <w:autoSpaceDN w:val="0"/>
        <w:adjustRightInd w:val="0"/>
        <w:spacing w:after="0" w:line="240" w:lineRule="auto"/>
        <w:rPr>
          <w:rFonts w:ascii="Times New Roman" w:hAnsi="Times New Roman" w:cs="Times New Roman"/>
          <w:color w:val="000000"/>
          <w:sz w:val="28"/>
          <w:szCs w:val="28"/>
        </w:rPr>
      </w:pPr>
      <w:r w:rsidRPr="001D30FA">
        <w:rPr>
          <w:rFonts w:ascii="Times New Roman" w:hAnsi="Times New Roman" w:cs="Times New Roman"/>
          <w:color w:val="000000"/>
          <w:sz w:val="28"/>
          <w:szCs w:val="28"/>
        </w:rPr>
        <w:t xml:space="preserve">б) акт документальной проверки; </w:t>
      </w:r>
    </w:p>
    <w:p w14:paraId="360FD67D" w14:textId="77777777" w:rsidR="001D30FA" w:rsidRPr="001D30FA" w:rsidRDefault="001D30FA" w:rsidP="001D30FA">
      <w:pPr>
        <w:autoSpaceDE w:val="0"/>
        <w:autoSpaceDN w:val="0"/>
        <w:adjustRightInd w:val="0"/>
        <w:spacing w:after="0" w:line="240" w:lineRule="auto"/>
        <w:rPr>
          <w:rFonts w:ascii="Times New Roman" w:hAnsi="Times New Roman" w:cs="Times New Roman"/>
          <w:color w:val="000000"/>
          <w:sz w:val="28"/>
          <w:szCs w:val="28"/>
        </w:rPr>
      </w:pPr>
      <w:r w:rsidRPr="001D30FA">
        <w:rPr>
          <w:rFonts w:ascii="Times New Roman" w:hAnsi="Times New Roman" w:cs="Times New Roman"/>
          <w:color w:val="000000"/>
          <w:sz w:val="28"/>
          <w:szCs w:val="28"/>
        </w:rPr>
        <w:t xml:space="preserve">в) акт ревизии. </w:t>
      </w:r>
    </w:p>
    <w:p w14:paraId="18A44491" w14:textId="77777777" w:rsidR="001D30FA" w:rsidRPr="001D30FA" w:rsidRDefault="001D30FA" w:rsidP="001D30FA">
      <w:pPr>
        <w:autoSpaceDE w:val="0"/>
        <w:autoSpaceDN w:val="0"/>
        <w:adjustRightInd w:val="0"/>
        <w:spacing w:after="0" w:line="240" w:lineRule="auto"/>
        <w:rPr>
          <w:rFonts w:ascii="Times New Roman" w:hAnsi="Times New Roman" w:cs="Times New Roman"/>
          <w:color w:val="000000"/>
          <w:sz w:val="28"/>
          <w:szCs w:val="28"/>
        </w:rPr>
      </w:pPr>
    </w:p>
    <w:p w14:paraId="70E72944" w14:textId="77777777" w:rsidR="001D30FA" w:rsidRPr="001D30FA" w:rsidRDefault="001D30FA" w:rsidP="001D30FA">
      <w:pPr>
        <w:autoSpaceDE w:val="0"/>
        <w:autoSpaceDN w:val="0"/>
        <w:adjustRightInd w:val="0"/>
        <w:spacing w:after="0" w:line="240" w:lineRule="auto"/>
        <w:rPr>
          <w:rFonts w:ascii="Times New Roman" w:hAnsi="Times New Roman" w:cs="Times New Roman"/>
          <w:b/>
          <w:color w:val="000000"/>
          <w:sz w:val="28"/>
          <w:szCs w:val="28"/>
        </w:rPr>
      </w:pPr>
      <w:r w:rsidRPr="001D30FA">
        <w:rPr>
          <w:rFonts w:ascii="Times New Roman" w:hAnsi="Times New Roman" w:cs="Times New Roman"/>
          <w:b/>
          <w:color w:val="000000"/>
          <w:sz w:val="28"/>
          <w:szCs w:val="28"/>
        </w:rPr>
        <w:t xml:space="preserve">6. Инвентаризация может производиться: </w:t>
      </w:r>
    </w:p>
    <w:p w14:paraId="6F27178D" w14:textId="77777777" w:rsidR="001D30FA" w:rsidRPr="001D30FA" w:rsidRDefault="001D30FA" w:rsidP="001D30FA">
      <w:pPr>
        <w:autoSpaceDE w:val="0"/>
        <w:autoSpaceDN w:val="0"/>
        <w:adjustRightInd w:val="0"/>
        <w:spacing w:after="0" w:line="240" w:lineRule="auto"/>
        <w:rPr>
          <w:rFonts w:ascii="Times New Roman" w:hAnsi="Times New Roman" w:cs="Times New Roman"/>
          <w:color w:val="000000"/>
          <w:sz w:val="28"/>
          <w:szCs w:val="28"/>
        </w:rPr>
      </w:pPr>
      <w:r w:rsidRPr="001D30FA">
        <w:rPr>
          <w:rFonts w:ascii="Times New Roman" w:hAnsi="Times New Roman" w:cs="Times New Roman"/>
          <w:color w:val="000000"/>
          <w:sz w:val="28"/>
          <w:szCs w:val="28"/>
        </w:rPr>
        <w:t xml:space="preserve">а) членами инвентаризационной комиссии, создаваемой на проверяемом предприятии из числа его сотрудников; </w:t>
      </w:r>
    </w:p>
    <w:p w14:paraId="49BF742F" w14:textId="77777777" w:rsidR="001D30FA" w:rsidRPr="001D30FA" w:rsidRDefault="001D30FA" w:rsidP="001D30FA">
      <w:pPr>
        <w:autoSpaceDE w:val="0"/>
        <w:autoSpaceDN w:val="0"/>
        <w:adjustRightInd w:val="0"/>
        <w:spacing w:after="0" w:line="240" w:lineRule="auto"/>
        <w:rPr>
          <w:rFonts w:ascii="Times New Roman" w:hAnsi="Times New Roman" w:cs="Times New Roman"/>
          <w:color w:val="000000"/>
          <w:sz w:val="28"/>
          <w:szCs w:val="28"/>
        </w:rPr>
      </w:pPr>
      <w:r w:rsidRPr="001D30FA">
        <w:rPr>
          <w:rFonts w:ascii="Times New Roman" w:hAnsi="Times New Roman" w:cs="Times New Roman"/>
          <w:color w:val="000000"/>
          <w:sz w:val="28"/>
          <w:szCs w:val="28"/>
        </w:rPr>
        <w:t xml:space="preserve">б) аудиторами; </w:t>
      </w:r>
    </w:p>
    <w:p w14:paraId="50D90192" w14:textId="77777777" w:rsidR="001D30FA" w:rsidRPr="001D30FA" w:rsidRDefault="001D30FA" w:rsidP="001D30FA">
      <w:pPr>
        <w:autoSpaceDE w:val="0"/>
        <w:autoSpaceDN w:val="0"/>
        <w:adjustRightInd w:val="0"/>
        <w:spacing w:after="0" w:line="240" w:lineRule="auto"/>
        <w:rPr>
          <w:rFonts w:ascii="Times New Roman" w:hAnsi="Times New Roman" w:cs="Times New Roman"/>
          <w:color w:val="000000"/>
          <w:sz w:val="28"/>
          <w:szCs w:val="28"/>
        </w:rPr>
      </w:pPr>
      <w:r w:rsidRPr="001D30FA">
        <w:rPr>
          <w:rFonts w:ascii="Times New Roman" w:hAnsi="Times New Roman" w:cs="Times New Roman"/>
          <w:color w:val="000000"/>
          <w:sz w:val="28"/>
          <w:szCs w:val="28"/>
        </w:rPr>
        <w:t xml:space="preserve">в) сотрудниками оперативных подразделений ОВД по борьбе с экономическими преступлениями. </w:t>
      </w:r>
    </w:p>
    <w:p w14:paraId="301E175B" w14:textId="77777777" w:rsidR="001D30FA" w:rsidRPr="001D30FA" w:rsidRDefault="001D30FA" w:rsidP="001D30FA">
      <w:pPr>
        <w:autoSpaceDE w:val="0"/>
        <w:autoSpaceDN w:val="0"/>
        <w:adjustRightInd w:val="0"/>
        <w:spacing w:after="0" w:line="240" w:lineRule="auto"/>
        <w:rPr>
          <w:rFonts w:ascii="Times New Roman" w:hAnsi="Times New Roman" w:cs="Times New Roman"/>
          <w:color w:val="000000"/>
          <w:sz w:val="28"/>
          <w:szCs w:val="28"/>
        </w:rPr>
      </w:pPr>
    </w:p>
    <w:p w14:paraId="0D72C552" w14:textId="77777777" w:rsidR="001D30FA" w:rsidRPr="001D30FA" w:rsidRDefault="001D30FA" w:rsidP="001D30FA">
      <w:pPr>
        <w:autoSpaceDE w:val="0"/>
        <w:autoSpaceDN w:val="0"/>
        <w:adjustRightInd w:val="0"/>
        <w:spacing w:after="0" w:line="240" w:lineRule="auto"/>
        <w:rPr>
          <w:rFonts w:ascii="Times New Roman" w:hAnsi="Times New Roman" w:cs="Times New Roman"/>
          <w:b/>
          <w:color w:val="000000"/>
          <w:sz w:val="28"/>
          <w:szCs w:val="28"/>
        </w:rPr>
      </w:pPr>
      <w:r w:rsidRPr="001D30FA">
        <w:rPr>
          <w:rFonts w:ascii="Times New Roman" w:hAnsi="Times New Roman" w:cs="Times New Roman"/>
          <w:b/>
          <w:color w:val="000000"/>
          <w:sz w:val="28"/>
          <w:szCs w:val="28"/>
        </w:rPr>
        <w:t xml:space="preserve">7. По результатам проведения инвентаризации составляется: </w:t>
      </w:r>
    </w:p>
    <w:p w14:paraId="0708844E" w14:textId="77777777" w:rsidR="001D30FA" w:rsidRPr="001D30FA" w:rsidRDefault="001D30FA" w:rsidP="001D30FA">
      <w:pPr>
        <w:autoSpaceDE w:val="0"/>
        <w:autoSpaceDN w:val="0"/>
        <w:adjustRightInd w:val="0"/>
        <w:spacing w:after="0" w:line="240" w:lineRule="auto"/>
        <w:rPr>
          <w:rFonts w:ascii="Times New Roman" w:hAnsi="Times New Roman" w:cs="Times New Roman"/>
          <w:color w:val="000000"/>
          <w:sz w:val="28"/>
          <w:szCs w:val="28"/>
        </w:rPr>
      </w:pPr>
      <w:r w:rsidRPr="001D30FA">
        <w:rPr>
          <w:rFonts w:ascii="Times New Roman" w:hAnsi="Times New Roman" w:cs="Times New Roman"/>
          <w:color w:val="000000"/>
          <w:sz w:val="28"/>
          <w:szCs w:val="28"/>
        </w:rPr>
        <w:t xml:space="preserve">а) акт инвентаризации; </w:t>
      </w:r>
    </w:p>
    <w:p w14:paraId="6CC84993" w14:textId="77777777" w:rsidR="001D30FA" w:rsidRPr="001D30FA" w:rsidRDefault="001D30FA" w:rsidP="001D30FA">
      <w:pPr>
        <w:autoSpaceDE w:val="0"/>
        <w:autoSpaceDN w:val="0"/>
        <w:adjustRightInd w:val="0"/>
        <w:spacing w:after="0" w:line="240" w:lineRule="auto"/>
        <w:rPr>
          <w:rFonts w:ascii="Times New Roman" w:hAnsi="Times New Roman" w:cs="Times New Roman"/>
          <w:color w:val="000000"/>
          <w:sz w:val="28"/>
          <w:szCs w:val="28"/>
        </w:rPr>
      </w:pPr>
      <w:r w:rsidRPr="001D30FA">
        <w:rPr>
          <w:rFonts w:ascii="Times New Roman" w:hAnsi="Times New Roman" w:cs="Times New Roman"/>
          <w:color w:val="000000"/>
          <w:sz w:val="28"/>
          <w:szCs w:val="28"/>
        </w:rPr>
        <w:t xml:space="preserve">б) заключение инвентаризационной комиссии; </w:t>
      </w:r>
    </w:p>
    <w:p w14:paraId="5ABB70CE" w14:textId="77777777" w:rsidR="001D30FA" w:rsidRPr="001D30FA" w:rsidRDefault="001D30FA" w:rsidP="001D30FA">
      <w:pPr>
        <w:autoSpaceDE w:val="0"/>
        <w:autoSpaceDN w:val="0"/>
        <w:adjustRightInd w:val="0"/>
        <w:spacing w:after="0" w:line="240" w:lineRule="auto"/>
        <w:rPr>
          <w:rFonts w:ascii="Times New Roman" w:hAnsi="Times New Roman" w:cs="Times New Roman"/>
          <w:color w:val="000000"/>
          <w:sz w:val="28"/>
          <w:szCs w:val="28"/>
        </w:rPr>
      </w:pPr>
      <w:r w:rsidRPr="001D30FA">
        <w:rPr>
          <w:rFonts w:ascii="Times New Roman" w:hAnsi="Times New Roman" w:cs="Times New Roman"/>
          <w:color w:val="000000"/>
          <w:sz w:val="28"/>
          <w:szCs w:val="28"/>
        </w:rPr>
        <w:t xml:space="preserve">в) инвентаризационная опись. </w:t>
      </w:r>
    </w:p>
    <w:p w14:paraId="11AC5F4B" w14:textId="77777777" w:rsidR="00093BCD" w:rsidRDefault="00093BCD" w:rsidP="00093BCD">
      <w:pPr>
        <w:spacing w:after="0" w:line="360" w:lineRule="auto"/>
        <w:ind w:left="284"/>
        <w:contextualSpacing/>
        <w:jc w:val="center"/>
        <w:rPr>
          <w:rFonts w:ascii="Times New Roman" w:eastAsia="Times New Roman" w:hAnsi="Times New Roman" w:cs="Times New Roman"/>
          <w:b/>
          <w:sz w:val="28"/>
          <w:szCs w:val="28"/>
          <w:lang w:eastAsia="ru-RU"/>
        </w:rPr>
      </w:pPr>
    </w:p>
    <w:p w14:paraId="1CD08B40" w14:textId="5423AB28" w:rsidR="00093BCD" w:rsidRPr="00AF7AE8" w:rsidRDefault="00093BCD" w:rsidP="00093BCD">
      <w:pPr>
        <w:spacing w:after="0" w:line="360" w:lineRule="auto"/>
        <w:contextualSpacing/>
        <w:jc w:val="center"/>
        <w:rPr>
          <w:rFonts w:ascii="Times New Roman" w:eastAsia="Times New Roman" w:hAnsi="Times New Roman" w:cs="Times New Roman"/>
          <w:b/>
          <w:sz w:val="28"/>
          <w:szCs w:val="28"/>
          <w:lang w:eastAsia="ru-RU"/>
        </w:rPr>
      </w:pPr>
      <w:r w:rsidRPr="00AF7AE8">
        <w:rPr>
          <w:rFonts w:ascii="Times New Roman" w:eastAsia="Times New Roman" w:hAnsi="Times New Roman" w:cs="Times New Roman"/>
          <w:b/>
          <w:sz w:val="28"/>
          <w:szCs w:val="28"/>
          <w:lang w:eastAsia="ru-RU"/>
        </w:rPr>
        <w:t xml:space="preserve">Примерная тематика </w:t>
      </w:r>
      <w:r w:rsidR="00AF7AE8">
        <w:rPr>
          <w:rFonts w:ascii="Times New Roman" w:eastAsia="Times New Roman" w:hAnsi="Times New Roman" w:cs="Times New Roman"/>
          <w:b/>
          <w:sz w:val="28"/>
          <w:szCs w:val="28"/>
          <w:lang w:eastAsia="ru-RU"/>
        </w:rPr>
        <w:t>домашнего творческого задания</w:t>
      </w:r>
    </w:p>
    <w:p w14:paraId="4970E9C0" w14:textId="77777777" w:rsidR="001D30FA" w:rsidRPr="001D30FA" w:rsidRDefault="001D30FA" w:rsidP="001D30FA">
      <w:pPr>
        <w:numPr>
          <w:ilvl w:val="0"/>
          <w:numId w:val="43"/>
        </w:numPr>
        <w:spacing w:after="0" w:line="240" w:lineRule="auto"/>
        <w:contextualSpacing/>
        <w:jc w:val="both"/>
        <w:rPr>
          <w:rFonts w:ascii="Times New Roman" w:eastAsia="Times New Roman" w:hAnsi="Times New Roman" w:cs="Times New Roman"/>
          <w:sz w:val="28"/>
          <w:szCs w:val="28"/>
          <w:lang w:eastAsia="ru-RU"/>
        </w:rPr>
      </w:pPr>
      <w:r w:rsidRPr="001D30FA">
        <w:rPr>
          <w:rFonts w:ascii="Times New Roman" w:eastAsia="Times New Roman" w:hAnsi="Times New Roman" w:cs="Times New Roman"/>
          <w:sz w:val="28"/>
          <w:szCs w:val="28"/>
          <w:lang w:eastAsia="ru-RU"/>
        </w:rPr>
        <w:t>Использование материалов экспертиз в расследовании</w:t>
      </w:r>
    </w:p>
    <w:p w14:paraId="0BC43F0C" w14:textId="77777777" w:rsidR="001D30FA" w:rsidRPr="001D30FA" w:rsidRDefault="001D30FA" w:rsidP="001D30FA">
      <w:pPr>
        <w:numPr>
          <w:ilvl w:val="0"/>
          <w:numId w:val="43"/>
        </w:numPr>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1D30FA">
        <w:rPr>
          <w:rFonts w:ascii="Times New Roman" w:eastAsia="Calibri" w:hAnsi="Times New Roman" w:cs="Times New Roman"/>
          <w:sz w:val="28"/>
          <w:szCs w:val="28"/>
        </w:rPr>
        <w:lastRenderedPageBreak/>
        <w:t xml:space="preserve">Для присвоения и растрат чужого имущества обычно характерны сложная система преступного поведения расхитителей, тщательная продуманность способов, механизма и обстановки совершения подобных хищений. </w:t>
      </w:r>
    </w:p>
    <w:p w14:paraId="02B3701A" w14:textId="77777777" w:rsidR="001D30FA" w:rsidRPr="001D30FA" w:rsidRDefault="001D30FA" w:rsidP="001D30FA">
      <w:pPr>
        <w:numPr>
          <w:ilvl w:val="0"/>
          <w:numId w:val="43"/>
        </w:numPr>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1D30FA">
        <w:rPr>
          <w:rFonts w:ascii="Times New Roman" w:eastAsia="Calibri" w:hAnsi="Times New Roman" w:cs="Times New Roman"/>
          <w:sz w:val="28"/>
          <w:szCs w:val="28"/>
        </w:rPr>
        <w:t>Предметы похищений: денежные средства (в том числе и иностранная валюта), реже хищения чеков, кредитных карточек, облигаций, акций, сертификатов, векселей, и другие товароматериальные ценности).</w:t>
      </w:r>
    </w:p>
    <w:p w14:paraId="38E04686" w14:textId="77777777" w:rsidR="001D30FA" w:rsidRPr="001D30FA" w:rsidRDefault="001D30FA" w:rsidP="001D30FA">
      <w:pPr>
        <w:numPr>
          <w:ilvl w:val="0"/>
          <w:numId w:val="43"/>
        </w:numPr>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1D30FA">
        <w:rPr>
          <w:rFonts w:ascii="Times New Roman" w:eastAsia="Calibri" w:hAnsi="Times New Roman" w:cs="Times New Roman"/>
          <w:sz w:val="28"/>
          <w:szCs w:val="28"/>
        </w:rPr>
        <w:t xml:space="preserve">Способы хищений и их зависимость от целого ряда объективно и </w:t>
      </w:r>
      <w:r w:rsidRPr="001D30FA">
        <w:rPr>
          <w:rFonts w:ascii="Times New Roman" w:eastAsia="Times New Roman" w:hAnsi="Times New Roman" w:cs="Times New Roman"/>
          <w:sz w:val="28"/>
          <w:szCs w:val="28"/>
          <w:lang w:eastAsia="ru-RU"/>
        </w:rPr>
        <w:t>субъективно взаимосвязанных факторов.</w:t>
      </w:r>
    </w:p>
    <w:p w14:paraId="0EFE5B8D" w14:textId="77777777" w:rsidR="001D30FA" w:rsidRPr="001D30FA" w:rsidRDefault="001D30FA" w:rsidP="001D30FA">
      <w:pPr>
        <w:numPr>
          <w:ilvl w:val="0"/>
          <w:numId w:val="43"/>
        </w:numPr>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1D30FA">
        <w:rPr>
          <w:rFonts w:ascii="Times New Roman" w:eastAsia="Times New Roman" w:hAnsi="Times New Roman" w:cs="Times New Roman"/>
          <w:sz w:val="28"/>
          <w:szCs w:val="28"/>
          <w:lang w:eastAsia="ru-RU"/>
        </w:rPr>
        <w:t>Состав способа хищения: подготовки к совершению преступления; завладения похищенным имуществом; способы сокрытия, маскировки следов хищения.</w:t>
      </w:r>
    </w:p>
    <w:p w14:paraId="4F0AE4AC" w14:textId="77777777" w:rsidR="001D30FA" w:rsidRPr="001D30FA" w:rsidRDefault="001D30FA" w:rsidP="001D30FA">
      <w:pPr>
        <w:numPr>
          <w:ilvl w:val="0"/>
          <w:numId w:val="43"/>
        </w:numPr>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1D30FA">
        <w:rPr>
          <w:rFonts w:ascii="Times New Roman" w:eastAsia="Times New Roman" w:hAnsi="Times New Roman" w:cs="Times New Roman"/>
          <w:sz w:val="28"/>
          <w:szCs w:val="28"/>
          <w:lang w:eastAsia="ru-RU"/>
        </w:rPr>
        <w:t xml:space="preserve">Виды хищений: простые и замаскированные. </w:t>
      </w:r>
    </w:p>
    <w:p w14:paraId="6FF37A04" w14:textId="77777777" w:rsidR="001D30FA" w:rsidRPr="001D30FA" w:rsidRDefault="001D30FA" w:rsidP="001D30FA">
      <w:pPr>
        <w:numPr>
          <w:ilvl w:val="0"/>
          <w:numId w:val="43"/>
        </w:numPr>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1D30FA">
        <w:rPr>
          <w:rFonts w:ascii="Times New Roman" w:eastAsia="Times New Roman" w:hAnsi="Times New Roman" w:cs="Times New Roman"/>
          <w:sz w:val="28"/>
          <w:szCs w:val="28"/>
          <w:lang w:eastAsia="ru-RU"/>
        </w:rPr>
        <w:t>Типичные ситуации при возбуждении уголовного дела при совершении хищения.</w:t>
      </w:r>
    </w:p>
    <w:p w14:paraId="6A9CDBFE" w14:textId="77777777" w:rsidR="001D30FA" w:rsidRPr="001D30FA" w:rsidRDefault="001D30FA" w:rsidP="001D30FA">
      <w:pPr>
        <w:numPr>
          <w:ilvl w:val="0"/>
          <w:numId w:val="43"/>
        </w:numPr>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1D30FA">
        <w:rPr>
          <w:rFonts w:ascii="Times New Roman" w:eastAsia="Times New Roman" w:hAnsi="Times New Roman" w:cs="Times New Roman"/>
          <w:sz w:val="28"/>
          <w:szCs w:val="28"/>
          <w:lang w:eastAsia="ru-RU"/>
        </w:rPr>
        <w:t>Ревизия и судебно-бухгалтерская экспертиза по делам о хищениях и растратах</w:t>
      </w:r>
    </w:p>
    <w:p w14:paraId="1EB098E2" w14:textId="77777777" w:rsidR="001D30FA" w:rsidRPr="001D30FA" w:rsidRDefault="001D30FA" w:rsidP="001D30FA">
      <w:pPr>
        <w:numPr>
          <w:ilvl w:val="0"/>
          <w:numId w:val="43"/>
        </w:numPr>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1D30FA">
        <w:rPr>
          <w:rFonts w:ascii="Times New Roman" w:eastAsia="Times New Roman" w:hAnsi="Times New Roman" w:cs="Times New Roman"/>
          <w:sz w:val="28"/>
          <w:szCs w:val="28"/>
          <w:lang w:eastAsia="ru-RU"/>
        </w:rPr>
        <w:t xml:space="preserve">Использование полиграфа (детектора лжи) при проведении расследования (проверки). Правовые нормы его использования. Применение методов </w:t>
      </w:r>
      <w:proofErr w:type="spellStart"/>
      <w:r w:rsidRPr="001D30FA">
        <w:rPr>
          <w:rFonts w:ascii="Times New Roman" w:eastAsia="Times New Roman" w:hAnsi="Times New Roman" w:cs="Times New Roman"/>
          <w:sz w:val="28"/>
          <w:szCs w:val="28"/>
          <w:lang w:eastAsia="ru-RU"/>
        </w:rPr>
        <w:t>психозондирования</w:t>
      </w:r>
      <w:proofErr w:type="spellEnd"/>
      <w:r w:rsidRPr="001D30FA">
        <w:rPr>
          <w:rFonts w:ascii="Times New Roman" w:eastAsia="Times New Roman" w:hAnsi="Times New Roman" w:cs="Times New Roman"/>
          <w:sz w:val="28"/>
          <w:szCs w:val="28"/>
          <w:lang w:eastAsia="ru-RU"/>
        </w:rPr>
        <w:t>.  Способы противодействия полиграфу;</w:t>
      </w:r>
    </w:p>
    <w:p w14:paraId="77E5E85F" w14:textId="77777777" w:rsidR="001D30FA" w:rsidRPr="001D30FA" w:rsidRDefault="001D30FA" w:rsidP="001D30FA">
      <w:pPr>
        <w:numPr>
          <w:ilvl w:val="0"/>
          <w:numId w:val="43"/>
        </w:numPr>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1D30FA">
        <w:rPr>
          <w:rFonts w:ascii="Times New Roman" w:eastAsia="Times New Roman" w:hAnsi="Times New Roman" w:cs="Times New Roman"/>
          <w:sz w:val="28"/>
          <w:szCs w:val="28"/>
          <w:lang w:eastAsia="ru-RU"/>
        </w:rPr>
        <w:t>Основания для проведения ревизий</w:t>
      </w:r>
    </w:p>
    <w:p w14:paraId="4A106F49" w14:textId="77777777" w:rsidR="001D30FA" w:rsidRPr="001D30FA" w:rsidRDefault="001D30FA" w:rsidP="001D30FA">
      <w:pPr>
        <w:numPr>
          <w:ilvl w:val="0"/>
          <w:numId w:val="43"/>
        </w:numPr>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1D30FA">
        <w:rPr>
          <w:rFonts w:ascii="Times New Roman" w:eastAsia="Times New Roman" w:hAnsi="Times New Roman" w:cs="Times New Roman"/>
          <w:sz w:val="28"/>
          <w:szCs w:val="28"/>
          <w:lang w:eastAsia="ru-RU"/>
        </w:rPr>
        <w:t>Основания для проведения экономических экспертиз</w:t>
      </w:r>
    </w:p>
    <w:p w14:paraId="738A1736" w14:textId="77777777" w:rsidR="001D30FA" w:rsidRPr="001D30FA" w:rsidRDefault="001D30FA" w:rsidP="001D30FA">
      <w:pPr>
        <w:numPr>
          <w:ilvl w:val="0"/>
          <w:numId w:val="43"/>
        </w:numPr>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1D30FA">
        <w:rPr>
          <w:rFonts w:ascii="Times New Roman" w:eastAsia="Times New Roman" w:hAnsi="Times New Roman" w:cs="Times New Roman"/>
          <w:sz w:val="28"/>
          <w:szCs w:val="28"/>
          <w:lang w:eastAsia="ru-RU"/>
        </w:rPr>
        <w:t>Интервьюирование подозреваемого в хищении</w:t>
      </w:r>
    </w:p>
    <w:p w14:paraId="13A96EB4" w14:textId="77777777" w:rsidR="001D30FA" w:rsidRPr="001D30FA" w:rsidRDefault="001D30FA" w:rsidP="001D30FA">
      <w:pPr>
        <w:numPr>
          <w:ilvl w:val="0"/>
          <w:numId w:val="43"/>
        </w:numPr>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1D30FA">
        <w:rPr>
          <w:rFonts w:ascii="Times New Roman" w:eastAsia="Times New Roman" w:hAnsi="Times New Roman" w:cs="Times New Roman"/>
          <w:sz w:val="28"/>
          <w:szCs w:val="28"/>
          <w:lang w:eastAsia="ru-RU"/>
        </w:rPr>
        <w:t>Мошенничество с использованием подложных документов, дающих право на приобретение либо получение имущества.</w:t>
      </w:r>
    </w:p>
    <w:p w14:paraId="66089B12" w14:textId="77777777" w:rsidR="001D30FA" w:rsidRPr="001D30FA" w:rsidRDefault="001D30FA" w:rsidP="001D30FA">
      <w:pPr>
        <w:numPr>
          <w:ilvl w:val="0"/>
          <w:numId w:val="43"/>
        </w:numPr>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1D30FA">
        <w:rPr>
          <w:rFonts w:ascii="Times New Roman" w:eastAsia="Times New Roman" w:hAnsi="Times New Roman" w:cs="Times New Roman"/>
          <w:sz w:val="28"/>
          <w:szCs w:val="28"/>
          <w:lang w:eastAsia="ru-RU"/>
        </w:rPr>
        <w:t>Бухгалтерские мошенничества</w:t>
      </w:r>
    </w:p>
    <w:p w14:paraId="7331FDC4" w14:textId="771265D2" w:rsidR="001D30FA" w:rsidRPr="001D30FA" w:rsidRDefault="001D30FA" w:rsidP="001D30FA">
      <w:pPr>
        <w:numPr>
          <w:ilvl w:val="0"/>
          <w:numId w:val="43"/>
        </w:numPr>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Алгоритм следственных</w:t>
      </w:r>
      <w:r w:rsidRPr="001D30FA">
        <w:rPr>
          <w:rFonts w:ascii="Times New Roman" w:eastAsia="Times New Roman" w:hAnsi="Times New Roman" w:cs="Times New Roman"/>
          <w:sz w:val="28"/>
          <w:szCs w:val="28"/>
          <w:lang w:eastAsia="ru-RU"/>
        </w:rPr>
        <w:t xml:space="preserve"> мероприятий</w:t>
      </w:r>
    </w:p>
    <w:p w14:paraId="18A230B4" w14:textId="77777777" w:rsidR="00AB13BA" w:rsidRPr="00693AB3" w:rsidRDefault="00AB13BA" w:rsidP="0061402C">
      <w:pPr>
        <w:spacing w:after="0" w:line="240" w:lineRule="auto"/>
        <w:ind w:left="360"/>
        <w:jc w:val="both"/>
        <w:rPr>
          <w:rFonts w:ascii="Times New Roman" w:eastAsia="Times New Roman" w:hAnsi="Times New Roman" w:cs="Times New Roman"/>
          <w:sz w:val="28"/>
          <w:szCs w:val="28"/>
          <w:highlight w:val="yellow"/>
          <w:lang w:eastAsia="ru-RU"/>
        </w:rPr>
      </w:pPr>
    </w:p>
    <w:p w14:paraId="21332436" w14:textId="77777777" w:rsidR="00923A8E" w:rsidRPr="00A24631" w:rsidRDefault="00923A8E" w:rsidP="00A24631">
      <w:pPr>
        <w:pStyle w:val="1"/>
        <w:spacing w:before="120"/>
        <w:ind w:firstLine="0"/>
        <w:jc w:val="center"/>
        <w:rPr>
          <w:rFonts w:ascii="Times New Roman" w:hAnsi="Times New Roman"/>
          <w:color w:val="auto"/>
        </w:rPr>
      </w:pPr>
      <w:bookmarkStart w:id="39" w:name="_Toc73619801"/>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37"/>
      <w:bookmarkEnd w:id="38"/>
      <w:bookmarkEnd w:id="39"/>
    </w:p>
    <w:p w14:paraId="4200F5A6" w14:textId="77777777" w:rsidR="00923A8E" w:rsidRPr="001B1EEE"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0" w:name="_Toc423080111"/>
      <w:bookmarkStart w:id="41"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0"/>
      <w:bookmarkEnd w:id="41"/>
    </w:p>
    <w:p w14:paraId="39DCA677" w14:textId="77777777" w:rsidR="00A24631" w:rsidRPr="00A24631" w:rsidRDefault="00A24631" w:rsidP="00A24631">
      <w:pPr>
        <w:spacing w:after="0" w:line="240" w:lineRule="auto"/>
      </w:pPr>
    </w:p>
    <w:p w14:paraId="60EAEFCE" w14:textId="77777777" w:rsidR="00923A8E"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2" w:name="_Toc423080113"/>
      <w:bookmarkStart w:id="43" w:name="_Toc424809574"/>
      <w:bookmarkStart w:id="44" w:name="_Toc424050345"/>
    </w:p>
    <w:p w14:paraId="2FFEA41A" w14:textId="5D012E77" w:rsid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517734279"/>
      <w:r w:rsidRPr="00C0065B">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5"/>
    </w:p>
    <w:p w14:paraId="11606A51" w14:textId="544E37AE" w:rsidR="00D546C7" w:rsidRPr="00D546C7" w:rsidRDefault="00D546C7"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D546C7">
        <w:rPr>
          <w:rFonts w:ascii="Times New Roman" w:eastAsia="Times New Roman" w:hAnsi="Times New Roman" w:cs="Times New Roman"/>
          <w:sz w:val="28"/>
          <w:szCs w:val="28"/>
          <w:lang w:eastAsia="ru-RU"/>
        </w:rPr>
        <w:t xml:space="preserve">Таблица </w:t>
      </w:r>
      <w:r w:rsidR="00B05696">
        <w:rPr>
          <w:rFonts w:ascii="Times New Roman" w:eastAsia="Times New Roman" w:hAnsi="Times New Roman" w:cs="Times New Roman"/>
          <w:sz w:val="28"/>
          <w:szCs w:val="28"/>
          <w:lang w:eastAsia="ru-RU"/>
        </w:rPr>
        <w:t>6</w:t>
      </w:r>
    </w:p>
    <w:tbl>
      <w:tblPr>
        <w:tblStyle w:val="aa"/>
        <w:tblW w:w="0" w:type="auto"/>
        <w:tblLook w:val="04A0" w:firstRow="1" w:lastRow="0" w:firstColumn="1" w:lastColumn="0" w:noHBand="0" w:noVBand="1"/>
      </w:tblPr>
      <w:tblGrid>
        <w:gridCol w:w="2562"/>
        <w:gridCol w:w="2291"/>
        <w:gridCol w:w="2182"/>
        <w:gridCol w:w="2453"/>
      </w:tblGrid>
      <w:tr w:rsidR="00D878E6" w:rsidRPr="00255A58" w14:paraId="7FDDD340" w14:textId="77777777" w:rsidTr="0059600F">
        <w:tc>
          <w:tcPr>
            <w:tcW w:w="2610" w:type="dxa"/>
          </w:tcPr>
          <w:p w14:paraId="52355C51" w14:textId="34DA49D4" w:rsidR="00D878E6" w:rsidRPr="005963A9" w:rsidRDefault="00D878E6" w:rsidP="00454A48">
            <w:pPr>
              <w:jc w:val="both"/>
              <w:rPr>
                <w:sz w:val="24"/>
                <w:szCs w:val="24"/>
              </w:rPr>
            </w:pPr>
            <w:r w:rsidRPr="005963A9">
              <w:rPr>
                <w:sz w:val="24"/>
                <w:szCs w:val="24"/>
              </w:rPr>
              <w:t>Наименование компетенции</w:t>
            </w:r>
          </w:p>
        </w:tc>
        <w:tc>
          <w:tcPr>
            <w:tcW w:w="2316" w:type="dxa"/>
          </w:tcPr>
          <w:p w14:paraId="64236CB6" w14:textId="6C3F1E96" w:rsidR="00D878E6" w:rsidRPr="005963A9" w:rsidRDefault="00D878E6" w:rsidP="00454A48">
            <w:pPr>
              <w:jc w:val="both"/>
              <w:rPr>
                <w:sz w:val="24"/>
                <w:szCs w:val="24"/>
              </w:rPr>
            </w:pPr>
            <w:r w:rsidRPr="005963A9">
              <w:rPr>
                <w:sz w:val="24"/>
                <w:szCs w:val="24"/>
              </w:rPr>
              <w:t>Наименование  индикаторов достижения компетенции</w:t>
            </w:r>
          </w:p>
        </w:tc>
        <w:tc>
          <w:tcPr>
            <w:tcW w:w="2103" w:type="dxa"/>
          </w:tcPr>
          <w:p w14:paraId="3E0E616D" w14:textId="625C3890" w:rsidR="00D878E6" w:rsidRPr="005963A9" w:rsidRDefault="00D878E6" w:rsidP="00454A48">
            <w:pPr>
              <w:jc w:val="both"/>
              <w:rPr>
                <w:sz w:val="24"/>
                <w:szCs w:val="24"/>
              </w:rPr>
            </w:pPr>
            <w:r w:rsidRPr="005963A9">
              <w:rPr>
                <w:sz w:val="24"/>
                <w:szCs w:val="24"/>
              </w:rPr>
              <w:t xml:space="preserve">Результаты обучения ( умения и знания), соотнесенные с </w:t>
            </w:r>
            <w:r w:rsidRPr="005963A9">
              <w:rPr>
                <w:sz w:val="24"/>
                <w:szCs w:val="24"/>
              </w:rPr>
              <w:lastRenderedPageBreak/>
              <w:t>индикаторами достижения компетенции</w:t>
            </w:r>
          </w:p>
        </w:tc>
        <w:tc>
          <w:tcPr>
            <w:tcW w:w="2459" w:type="dxa"/>
          </w:tcPr>
          <w:p w14:paraId="48BC6E3C" w14:textId="59F3AA39" w:rsidR="00D878E6" w:rsidRPr="005963A9" w:rsidRDefault="00D878E6" w:rsidP="00454A48">
            <w:pPr>
              <w:jc w:val="both"/>
              <w:rPr>
                <w:sz w:val="24"/>
                <w:szCs w:val="24"/>
              </w:rPr>
            </w:pPr>
            <w:r w:rsidRPr="005963A9">
              <w:rPr>
                <w:sz w:val="24"/>
                <w:szCs w:val="24"/>
              </w:rPr>
              <w:lastRenderedPageBreak/>
              <w:t>Типовые контрольные задания</w:t>
            </w:r>
          </w:p>
        </w:tc>
      </w:tr>
      <w:tr w:rsidR="00D878E6" w:rsidRPr="00255A58" w14:paraId="149AF5F1" w14:textId="77777777" w:rsidTr="00D878E6">
        <w:trPr>
          <w:trHeight w:val="2080"/>
        </w:trPr>
        <w:tc>
          <w:tcPr>
            <w:tcW w:w="2610" w:type="dxa"/>
            <w:vMerge w:val="restart"/>
          </w:tcPr>
          <w:p w14:paraId="677FBA65" w14:textId="6113AA17" w:rsidR="00D878E6" w:rsidRPr="005963A9" w:rsidRDefault="00D878E6" w:rsidP="001D30FA">
            <w:pPr>
              <w:jc w:val="both"/>
              <w:rPr>
                <w:sz w:val="24"/>
                <w:szCs w:val="24"/>
              </w:rPr>
            </w:pPr>
            <w:r w:rsidRPr="005963A9">
              <w:rPr>
                <w:sz w:val="24"/>
                <w:szCs w:val="24"/>
              </w:rPr>
              <w:t>Способность выявлять, документировать и анализировать риски отмывания доходов, полученных преступным путем, и финансирования терроризма</w:t>
            </w:r>
          </w:p>
        </w:tc>
        <w:tc>
          <w:tcPr>
            <w:tcW w:w="2316" w:type="dxa"/>
            <w:vMerge w:val="restart"/>
          </w:tcPr>
          <w:p w14:paraId="2A1EB293" w14:textId="7869ED42" w:rsidR="00D878E6" w:rsidRPr="005963A9" w:rsidRDefault="00D878E6" w:rsidP="001D30FA">
            <w:pPr>
              <w:jc w:val="both"/>
              <w:rPr>
                <w:sz w:val="24"/>
                <w:szCs w:val="24"/>
              </w:rPr>
            </w:pPr>
            <w:r w:rsidRPr="005963A9">
              <w:rPr>
                <w:rFonts w:eastAsia="Calibri"/>
                <w:sz w:val="24"/>
                <w:szCs w:val="24"/>
              </w:rPr>
              <w:t>1.Разрабатывает, совершенствует, выбирает наиболее эффективные методики выявления и оценки риска ОД/ФТ в отношении риска клиента.</w:t>
            </w:r>
          </w:p>
        </w:tc>
        <w:tc>
          <w:tcPr>
            <w:tcW w:w="2103" w:type="dxa"/>
          </w:tcPr>
          <w:p w14:paraId="76B56ADF" w14:textId="36808697" w:rsidR="00D878E6" w:rsidRPr="005963A9" w:rsidRDefault="00D878E6" w:rsidP="001D30FA">
            <w:pPr>
              <w:jc w:val="both"/>
              <w:rPr>
                <w:rFonts w:eastAsia="Calibri"/>
                <w:sz w:val="24"/>
                <w:szCs w:val="24"/>
              </w:rPr>
            </w:pPr>
            <w:r w:rsidRPr="005963A9">
              <w:rPr>
                <w:rFonts w:eastAsia="Calibri"/>
                <w:b/>
                <w:sz w:val="24"/>
                <w:szCs w:val="24"/>
              </w:rPr>
              <w:t xml:space="preserve">Знание: </w:t>
            </w:r>
            <w:r w:rsidRPr="005963A9">
              <w:rPr>
                <w:rFonts w:eastAsia="Calibri"/>
                <w:sz w:val="24"/>
                <w:szCs w:val="24"/>
              </w:rPr>
              <w:t>методик выявления и оценки риска ОД/ФТ в отношении риска клиента.</w:t>
            </w:r>
          </w:p>
        </w:tc>
        <w:tc>
          <w:tcPr>
            <w:tcW w:w="2459" w:type="dxa"/>
          </w:tcPr>
          <w:p w14:paraId="48AD1AAC" w14:textId="77777777" w:rsidR="00D878E6" w:rsidRPr="005963A9" w:rsidRDefault="00D878E6" w:rsidP="006C6CCA">
            <w:pPr>
              <w:jc w:val="both"/>
              <w:rPr>
                <w:b/>
                <w:color w:val="000000" w:themeColor="text1"/>
                <w:sz w:val="24"/>
                <w:szCs w:val="24"/>
              </w:rPr>
            </w:pPr>
            <w:r w:rsidRPr="005963A9">
              <w:rPr>
                <w:b/>
                <w:color w:val="000000" w:themeColor="text1"/>
                <w:sz w:val="24"/>
                <w:szCs w:val="24"/>
              </w:rPr>
              <w:t>Вопрос 1</w:t>
            </w:r>
          </w:p>
          <w:p w14:paraId="33E51E03" w14:textId="77777777" w:rsidR="00D878E6" w:rsidRPr="005963A9" w:rsidRDefault="00D878E6" w:rsidP="006C6CCA">
            <w:pPr>
              <w:jc w:val="both"/>
              <w:rPr>
                <w:color w:val="000000" w:themeColor="text1"/>
                <w:sz w:val="24"/>
                <w:szCs w:val="24"/>
              </w:rPr>
            </w:pPr>
            <w:r w:rsidRPr="005963A9">
              <w:rPr>
                <w:color w:val="000000" w:themeColor="text1"/>
                <w:sz w:val="24"/>
                <w:szCs w:val="24"/>
              </w:rPr>
              <w:t>Понятие расследования (проверки) и случаи их проведения на предприятии.</w:t>
            </w:r>
          </w:p>
          <w:p w14:paraId="77BD37A5" w14:textId="77777777" w:rsidR="00D878E6" w:rsidRPr="005963A9" w:rsidRDefault="00D878E6" w:rsidP="006C6CCA">
            <w:pPr>
              <w:jc w:val="both"/>
              <w:rPr>
                <w:b/>
                <w:color w:val="000000" w:themeColor="text1"/>
                <w:sz w:val="24"/>
                <w:szCs w:val="24"/>
              </w:rPr>
            </w:pPr>
            <w:r w:rsidRPr="005963A9">
              <w:rPr>
                <w:b/>
                <w:color w:val="000000" w:themeColor="text1"/>
                <w:sz w:val="24"/>
                <w:szCs w:val="24"/>
              </w:rPr>
              <w:t>Вопрос 2</w:t>
            </w:r>
          </w:p>
          <w:p w14:paraId="28D1D311" w14:textId="310CBDFD" w:rsidR="00D878E6" w:rsidRPr="005963A9" w:rsidRDefault="00D878E6" w:rsidP="006C6CCA">
            <w:pPr>
              <w:jc w:val="both"/>
              <w:rPr>
                <w:sz w:val="24"/>
                <w:szCs w:val="24"/>
              </w:rPr>
            </w:pPr>
            <w:r w:rsidRPr="005963A9">
              <w:rPr>
                <w:color w:val="000000" w:themeColor="text1"/>
                <w:sz w:val="24"/>
                <w:szCs w:val="24"/>
              </w:rPr>
              <w:t>Основания для проведения расследования.</w:t>
            </w:r>
          </w:p>
        </w:tc>
      </w:tr>
      <w:tr w:rsidR="00D878E6" w:rsidRPr="00255A58" w14:paraId="569534C3" w14:textId="77777777" w:rsidTr="00D878E6">
        <w:trPr>
          <w:trHeight w:val="1518"/>
        </w:trPr>
        <w:tc>
          <w:tcPr>
            <w:tcW w:w="2610" w:type="dxa"/>
            <w:vMerge/>
            <w:shd w:val="clear" w:color="auto" w:fill="auto"/>
          </w:tcPr>
          <w:p w14:paraId="49E4B463" w14:textId="77777777" w:rsidR="00D878E6" w:rsidRPr="005963A9" w:rsidRDefault="00D878E6" w:rsidP="001D30FA">
            <w:pPr>
              <w:jc w:val="both"/>
              <w:rPr>
                <w:sz w:val="24"/>
                <w:szCs w:val="24"/>
              </w:rPr>
            </w:pPr>
          </w:p>
        </w:tc>
        <w:tc>
          <w:tcPr>
            <w:tcW w:w="2316" w:type="dxa"/>
            <w:vMerge/>
          </w:tcPr>
          <w:p w14:paraId="65E927CF" w14:textId="77777777" w:rsidR="00D878E6" w:rsidRPr="005963A9" w:rsidRDefault="00D878E6" w:rsidP="001D30FA">
            <w:pPr>
              <w:jc w:val="both"/>
              <w:rPr>
                <w:rFonts w:eastAsia="Calibri"/>
                <w:sz w:val="24"/>
                <w:szCs w:val="24"/>
              </w:rPr>
            </w:pPr>
          </w:p>
        </w:tc>
        <w:tc>
          <w:tcPr>
            <w:tcW w:w="2103" w:type="dxa"/>
            <w:shd w:val="clear" w:color="auto" w:fill="auto"/>
          </w:tcPr>
          <w:p w14:paraId="55149169" w14:textId="77777777" w:rsidR="00D878E6" w:rsidRPr="005963A9" w:rsidRDefault="00D878E6" w:rsidP="001D30FA">
            <w:pPr>
              <w:jc w:val="both"/>
              <w:rPr>
                <w:rFonts w:eastAsia="Calibri"/>
                <w:sz w:val="24"/>
                <w:szCs w:val="24"/>
              </w:rPr>
            </w:pPr>
            <w:r w:rsidRPr="005963A9">
              <w:rPr>
                <w:rFonts w:eastAsia="Calibri"/>
                <w:b/>
                <w:sz w:val="24"/>
                <w:szCs w:val="24"/>
              </w:rPr>
              <w:t xml:space="preserve">Умение: </w:t>
            </w:r>
            <w:r w:rsidRPr="005963A9">
              <w:rPr>
                <w:rFonts w:eastAsia="Calibri"/>
                <w:sz w:val="24"/>
                <w:szCs w:val="24"/>
              </w:rPr>
              <w:t>предложить способы снижения рисков и представить результаты</w:t>
            </w:r>
          </w:p>
          <w:p w14:paraId="111B5F76" w14:textId="77777777" w:rsidR="00D878E6" w:rsidRPr="005963A9" w:rsidRDefault="00D878E6" w:rsidP="001D30FA">
            <w:pPr>
              <w:jc w:val="both"/>
              <w:rPr>
                <w:rFonts w:eastAsia="Calibri"/>
                <w:sz w:val="24"/>
                <w:szCs w:val="24"/>
              </w:rPr>
            </w:pPr>
            <w:r w:rsidRPr="005963A9">
              <w:rPr>
                <w:rFonts w:eastAsia="Calibri"/>
                <w:sz w:val="24"/>
                <w:szCs w:val="24"/>
              </w:rPr>
              <w:t>внутреннего аудита по способу</w:t>
            </w:r>
          </w:p>
          <w:p w14:paraId="3CA914FA" w14:textId="6229DE13" w:rsidR="00D878E6" w:rsidRPr="005963A9" w:rsidRDefault="00D878E6" w:rsidP="001D30FA">
            <w:pPr>
              <w:jc w:val="both"/>
              <w:rPr>
                <w:rFonts w:eastAsia="Calibri"/>
                <w:b/>
                <w:sz w:val="24"/>
                <w:szCs w:val="24"/>
              </w:rPr>
            </w:pPr>
            <w:r w:rsidRPr="005963A9">
              <w:rPr>
                <w:rFonts w:eastAsia="Calibri"/>
                <w:sz w:val="24"/>
                <w:szCs w:val="24"/>
              </w:rPr>
              <w:t>снижения рисков ОД/ФТ в отношении клиента</w:t>
            </w:r>
          </w:p>
        </w:tc>
        <w:tc>
          <w:tcPr>
            <w:tcW w:w="2459" w:type="dxa"/>
          </w:tcPr>
          <w:p w14:paraId="06AABCBD" w14:textId="167563AC" w:rsidR="00D878E6" w:rsidRPr="005963A9" w:rsidRDefault="00D878E6" w:rsidP="006C6CCA">
            <w:pPr>
              <w:jc w:val="both"/>
              <w:rPr>
                <w:color w:val="000000" w:themeColor="text1"/>
                <w:sz w:val="24"/>
                <w:szCs w:val="24"/>
              </w:rPr>
            </w:pPr>
            <w:r w:rsidRPr="005963A9">
              <w:rPr>
                <w:b/>
                <w:color w:val="000000" w:themeColor="text1"/>
                <w:sz w:val="24"/>
                <w:szCs w:val="24"/>
              </w:rPr>
              <w:t xml:space="preserve">Задача </w:t>
            </w:r>
            <w:r w:rsidRPr="005963A9">
              <w:rPr>
                <w:color w:val="000000" w:themeColor="text1"/>
                <w:sz w:val="24"/>
                <w:szCs w:val="24"/>
              </w:rPr>
              <w:t>Подчиненные (и бухгалтера, в том числе) могут воспользоваться доверчивостью или рассеянностью начальника, подсовывая нужные документы на подпись в тот момент, когда руководитель очень спешит (к примеру, опаздывает на встречу с деловым партнером) или занят (допустим, имеет важный разговор по телефону). Документом, который он подписал «не глядя», вполне может быть фальшивый приказ о направлении работника в командировку.</w:t>
            </w:r>
          </w:p>
          <w:p w14:paraId="3D96A06C" w14:textId="5F175B80" w:rsidR="00D878E6" w:rsidRPr="005963A9" w:rsidRDefault="00D878E6" w:rsidP="006C6CCA">
            <w:pPr>
              <w:jc w:val="both"/>
              <w:rPr>
                <w:b/>
                <w:color w:val="000000" w:themeColor="text1"/>
                <w:sz w:val="24"/>
                <w:szCs w:val="24"/>
              </w:rPr>
            </w:pPr>
            <w:r w:rsidRPr="005963A9">
              <w:rPr>
                <w:color w:val="000000" w:themeColor="text1"/>
                <w:sz w:val="24"/>
                <w:szCs w:val="24"/>
              </w:rPr>
              <w:t xml:space="preserve">Когда бухгалтер получает подписанный руководителем приказ, его задача упрощается. Он легко оформляет «левую» командировку, которую проводит в учете по всем правилам бухгалтерии и в </w:t>
            </w:r>
            <w:r w:rsidRPr="005963A9">
              <w:rPr>
                <w:color w:val="000000" w:themeColor="text1"/>
                <w:sz w:val="24"/>
                <w:szCs w:val="24"/>
              </w:rPr>
              <w:lastRenderedPageBreak/>
              <w:t>соответствии с действующим законодательством. В этом случае бухгалтеру даже не надо беспокоиться при проверке – у него есть все документы, которые не смогут быть оспорены налоговыми органами.</w:t>
            </w:r>
          </w:p>
        </w:tc>
      </w:tr>
      <w:tr w:rsidR="006C6CCA" w:rsidRPr="00255A58" w14:paraId="5C66235E" w14:textId="77777777" w:rsidTr="00D878E6">
        <w:trPr>
          <w:trHeight w:val="1123"/>
        </w:trPr>
        <w:tc>
          <w:tcPr>
            <w:tcW w:w="2610" w:type="dxa"/>
            <w:vMerge/>
            <w:shd w:val="clear" w:color="auto" w:fill="auto"/>
          </w:tcPr>
          <w:p w14:paraId="1FDA91B5" w14:textId="77777777" w:rsidR="006C6CCA" w:rsidRPr="005963A9" w:rsidRDefault="006C6CCA" w:rsidP="001D30FA">
            <w:pPr>
              <w:jc w:val="both"/>
              <w:rPr>
                <w:sz w:val="24"/>
                <w:szCs w:val="24"/>
                <w:highlight w:val="cyan"/>
              </w:rPr>
            </w:pPr>
          </w:p>
        </w:tc>
        <w:tc>
          <w:tcPr>
            <w:tcW w:w="2316" w:type="dxa"/>
            <w:vMerge w:val="restart"/>
          </w:tcPr>
          <w:p w14:paraId="1F148B8C" w14:textId="73F98ABE" w:rsidR="006C6CCA" w:rsidRPr="005963A9" w:rsidRDefault="006C6CCA" w:rsidP="001D30FA">
            <w:pPr>
              <w:jc w:val="both"/>
              <w:rPr>
                <w:sz w:val="24"/>
                <w:szCs w:val="24"/>
                <w:highlight w:val="cyan"/>
              </w:rPr>
            </w:pPr>
            <w:r w:rsidRPr="005963A9">
              <w:rPr>
                <w:rFonts w:eastAsia="Calibri"/>
                <w:sz w:val="24"/>
                <w:szCs w:val="24"/>
              </w:rPr>
              <w:t>2.</w:t>
            </w:r>
            <w:r w:rsidRPr="005963A9">
              <w:rPr>
                <w:rFonts w:eastAsia="Calibri"/>
                <w:sz w:val="24"/>
                <w:szCs w:val="24"/>
              </w:rPr>
              <w:tab/>
              <w:t>Реализует мероприятия по мониторингу, анализу и контролю рисков клиента и риска использования продукта/услуг организации, в том числе в целях ОД/ФТ, с установленной периодичностью.</w:t>
            </w:r>
          </w:p>
        </w:tc>
        <w:tc>
          <w:tcPr>
            <w:tcW w:w="2103" w:type="dxa"/>
            <w:shd w:val="clear" w:color="auto" w:fill="auto"/>
          </w:tcPr>
          <w:p w14:paraId="60F47181" w14:textId="77777777" w:rsidR="006C6CCA" w:rsidRPr="005963A9" w:rsidRDefault="006C6CCA" w:rsidP="001D30FA">
            <w:pPr>
              <w:jc w:val="both"/>
              <w:rPr>
                <w:rFonts w:eastAsia="Calibri"/>
                <w:sz w:val="24"/>
                <w:szCs w:val="24"/>
              </w:rPr>
            </w:pPr>
            <w:r w:rsidRPr="005963A9">
              <w:rPr>
                <w:rFonts w:eastAsia="Calibri"/>
                <w:b/>
                <w:sz w:val="24"/>
                <w:szCs w:val="24"/>
              </w:rPr>
              <w:t xml:space="preserve">Знание: </w:t>
            </w:r>
            <w:r w:rsidRPr="005963A9">
              <w:rPr>
                <w:rFonts w:eastAsia="Calibri"/>
                <w:sz w:val="24"/>
                <w:szCs w:val="24"/>
              </w:rPr>
              <w:t>проблем, связанных с квалификацией преступлений в сфере экономической деятельности, типичные признаки экономических преступлений.</w:t>
            </w:r>
          </w:p>
          <w:p w14:paraId="723A3593" w14:textId="4CF9C5C8" w:rsidR="006C6CCA" w:rsidRPr="005963A9" w:rsidRDefault="006C6CCA" w:rsidP="001D30FA">
            <w:pPr>
              <w:jc w:val="both"/>
              <w:rPr>
                <w:sz w:val="24"/>
                <w:szCs w:val="24"/>
                <w:highlight w:val="cyan"/>
              </w:rPr>
            </w:pPr>
          </w:p>
        </w:tc>
        <w:tc>
          <w:tcPr>
            <w:tcW w:w="2459" w:type="dxa"/>
          </w:tcPr>
          <w:p w14:paraId="3E263FB0" w14:textId="6FA574D9" w:rsidR="006C6CCA" w:rsidRPr="005963A9" w:rsidRDefault="006C6CCA" w:rsidP="001D30FA">
            <w:pPr>
              <w:jc w:val="both"/>
              <w:rPr>
                <w:sz w:val="24"/>
                <w:szCs w:val="24"/>
                <w:highlight w:val="cyan"/>
              </w:rPr>
            </w:pPr>
            <w:r w:rsidRPr="005963A9">
              <w:rPr>
                <w:b/>
                <w:sz w:val="24"/>
                <w:szCs w:val="24"/>
              </w:rPr>
              <w:t>Задание</w:t>
            </w:r>
            <w:r w:rsidRPr="005963A9">
              <w:rPr>
                <w:sz w:val="24"/>
                <w:szCs w:val="24"/>
              </w:rPr>
              <w:t xml:space="preserve"> Определить порядок формирования локальной нормативной базы, позволяющей работодателю контролировать действия работника и проводить расследование.</w:t>
            </w:r>
          </w:p>
        </w:tc>
      </w:tr>
      <w:tr w:rsidR="006C6CCA" w:rsidRPr="00255A58" w14:paraId="61648866" w14:textId="77777777" w:rsidTr="00D878E6">
        <w:tc>
          <w:tcPr>
            <w:tcW w:w="2610" w:type="dxa"/>
            <w:vMerge/>
            <w:shd w:val="clear" w:color="auto" w:fill="auto"/>
          </w:tcPr>
          <w:p w14:paraId="62F8B884" w14:textId="77777777" w:rsidR="006C6CCA" w:rsidRPr="005963A9" w:rsidRDefault="006C6CCA" w:rsidP="001D30FA">
            <w:pPr>
              <w:jc w:val="both"/>
              <w:rPr>
                <w:sz w:val="24"/>
                <w:szCs w:val="24"/>
                <w:highlight w:val="cyan"/>
              </w:rPr>
            </w:pPr>
          </w:p>
        </w:tc>
        <w:tc>
          <w:tcPr>
            <w:tcW w:w="2316" w:type="dxa"/>
            <w:vMerge/>
          </w:tcPr>
          <w:p w14:paraId="7ACB870D" w14:textId="77777777" w:rsidR="006C6CCA" w:rsidRPr="005963A9" w:rsidRDefault="006C6CCA" w:rsidP="001D30FA">
            <w:pPr>
              <w:jc w:val="both"/>
              <w:rPr>
                <w:rFonts w:eastAsia="Calibri"/>
                <w:sz w:val="24"/>
                <w:szCs w:val="24"/>
              </w:rPr>
            </w:pPr>
          </w:p>
        </w:tc>
        <w:tc>
          <w:tcPr>
            <w:tcW w:w="2103" w:type="dxa"/>
            <w:shd w:val="clear" w:color="auto" w:fill="auto"/>
          </w:tcPr>
          <w:p w14:paraId="6D08FB86" w14:textId="515F190B" w:rsidR="006C6CCA" w:rsidRPr="005963A9" w:rsidRDefault="006C6CCA" w:rsidP="001D30FA">
            <w:pPr>
              <w:jc w:val="both"/>
              <w:rPr>
                <w:rFonts w:eastAsia="Calibri"/>
                <w:b/>
                <w:sz w:val="24"/>
                <w:szCs w:val="24"/>
              </w:rPr>
            </w:pPr>
            <w:r w:rsidRPr="005963A9">
              <w:rPr>
                <w:rFonts w:eastAsia="Calibri"/>
                <w:b/>
                <w:sz w:val="24"/>
                <w:szCs w:val="24"/>
              </w:rPr>
              <w:t xml:space="preserve">Умение: </w:t>
            </w:r>
            <w:r w:rsidRPr="005963A9">
              <w:rPr>
                <w:color w:val="000000"/>
                <w:sz w:val="24"/>
                <w:szCs w:val="24"/>
              </w:rPr>
              <w:t>правильно квалифицировать экономические злоупотребления, применять в практической деятельности алгоритмы выявления и расследования экономических преступлений.</w:t>
            </w:r>
          </w:p>
        </w:tc>
        <w:tc>
          <w:tcPr>
            <w:tcW w:w="2459" w:type="dxa"/>
          </w:tcPr>
          <w:p w14:paraId="3D521565" w14:textId="50CC130B" w:rsidR="006C6CCA" w:rsidRPr="005963A9" w:rsidRDefault="006C6CCA" w:rsidP="006C6CCA">
            <w:pPr>
              <w:jc w:val="both"/>
              <w:rPr>
                <w:sz w:val="24"/>
                <w:szCs w:val="24"/>
              </w:rPr>
            </w:pPr>
            <w:r w:rsidRPr="005963A9">
              <w:rPr>
                <w:b/>
                <w:sz w:val="24"/>
                <w:szCs w:val="24"/>
              </w:rPr>
              <w:t>Задача</w:t>
            </w:r>
            <w:r w:rsidRPr="005963A9">
              <w:rPr>
                <w:sz w:val="24"/>
                <w:szCs w:val="24"/>
              </w:rPr>
              <w:t xml:space="preserve"> </w:t>
            </w:r>
            <w:proofErr w:type="spellStart"/>
            <w:r w:rsidRPr="005963A9">
              <w:rPr>
                <w:sz w:val="24"/>
                <w:szCs w:val="24"/>
              </w:rPr>
              <w:t>Злакова</w:t>
            </w:r>
            <w:proofErr w:type="spellEnd"/>
            <w:r w:rsidRPr="005963A9">
              <w:rPr>
                <w:sz w:val="24"/>
                <w:szCs w:val="24"/>
              </w:rPr>
              <w:t xml:space="preserve">, будучи заведующей столовой и заподозрив уборщицу Игошину в краже икры, несмотря на сопротивление Игошиной, подвергла ее обыску, который не дал результатов. Несмотря на это, </w:t>
            </w:r>
            <w:proofErr w:type="spellStart"/>
            <w:r w:rsidRPr="005963A9">
              <w:rPr>
                <w:sz w:val="24"/>
                <w:szCs w:val="24"/>
              </w:rPr>
              <w:t>Злакова</w:t>
            </w:r>
            <w:proofErr w:type="spellEnd"/>
            <w:r w:rsidRPr="005963A9">
              <w:rPr>
                <w:sz w:val="24"/>
                <w:szCs w:val="24"/>
              </w:rPr>
              <w:t xml:space="preserve"> громогласно объявила, что нашла воровку и расправится с ней. </w:t>
            </w:r>
          </w:p>
          <w:p w14:paraId="0CA642FC" w14:textId="110B8F26" w:rsidR="006C6CCA" w:rsidRPr="005963A9" w:rsidRDefault="006C6CCA" w:rsidP="006C6CCA">
            <w:pPr>
              <w:jc w:val="both"/>
              <w:rPr>
                <w:sz w:val="24"/>
                <w:szCs w:val="24"/>
                <w:highlight w:val="cyan"/>
              </w:rPr>
            </w:pPr>
            <w:r w:rsidRPr="005963A9">
              <w:rPr>
                <w:sz w:val="24"/>
                <w:szCs w:val="24"/>
              </w:rPr>
              <w:t>Есть ли в действиях Злаковой состав превышения должностных полномочий?</w:t>
            </w:r>
          </w:p>
        </w:tc>
      </w:tr>
      <w:tr w:rsidR="006C6CCA" w:rsidRPr="00255A58" w14:paraId="6F204D08" w14:textId="77777777" w:rsidTr="00D878E6">
        <w:tc>
          <w:tcPr>
            <w:tcW w:w="2610" w:type="dxa"/>
            <w:vMerge/>
            <w:shd w:val="clear" w:color="auto" w:fill="auto"/>
          </w:tcPr>
          <w:p w14:paraId="35370207" w14:textId="77777777" w:rsidR="006C6CCA" w:rsidRPr="005963A9" w:rsidRDefault="006C6CCA" w:rsidP="001D30FA">
            <w:pPr>
              <w:jc w:val="both"/>
              <w:rPr>
                <w:sz w:val="24"/>
                <w:szCs w:val="24"/>
                <w:highlight w:val="cyan"/>
              </w:rPr>
            </w:pPr>
          </w:p>
        </w:tc>
        <w:tc>
          <w:tcPr>
            <w:tcW w:w="2316" w:type="dxa"/>
            <w:vMerge w:val="restart"/>
          </w:tcPr>
          <w:p w14:paraId="1A55888F" w14:textId="23315820" w:rsidR="006C6CCA" w:rsidRPr="005963A9" w:rsidRDefault="006C6CCA" w:rsidP="001D30FA">
            <w:pPr>
              <w:jc w:val="both"/>
              <w:rPr>
                <w:sz w:val="24"/>
                <w:szCs w:val="24"/>
                <w:highlight w:val="cyan"/>
              </w:rPr>
            </w:pPr>
            <w:r w:rsidRPr="005963A9">
              <w:rPr>
                <w:rFonts w:eastAsia="Calibri"/>
                <w:sz w:val="24"/>
                <w:szCs w:val="24"/>
              </w:rPr>
              <w:t>3.</w:t>
            </w:r>
            <w:r w:rsidRPr="005963A9">
              <w:rPr>
                <w:rFonts w:eastAsia="Calibri"/>
                <w:sz w:val="24"/>
                <w:szCs w:val="24"/>
              </w:rPr>
              <w:tab/>
              <w:t>Создает матрицы рисков для программ и процедур с целью выявления слабых или недостаточных мер контроля.</w:t>
            </w:r>
          </w:p>
        </w:tc>
        <w:tc>
          <w:tcPr>
            <w:tcW w:w="2103" w:type="dxa"/>
            <w:shd w:val="clear" w:color="auto" w:fill="auto"/>
          </w:tcPr>
          <w:p w14:paraId="370E8590" w14:textId="77777777" w:rsidR="006C6CCA" w:rsidRPr="005963A9" w:rsidRDefault="006C6CCA" w:rsidP="001D30FA">
            <w:pPr>
              <w:jc w:val="both"/>
              <w:rPr>
                <w:rFonts w:eastAsia="Calibri"/>
                <w:sz w:val="24"/>
                <w:szCs w:val="24"/>
              </w:rPr>
            </w:pPr>
            <w:r w:rsidRPr="005963A9">
              <w:rPr>
                <w:rFonts w:eastAsia="Calibri"/>
                <w:b/>
                <w:sz w:val="24"/>
                <w:szCs w:val="24"/>
              </w:rPr>
              <w:t xml:space="preserve">Знание: </w:t>
            </w:r>
            <w:r w:rsidRPr="005963A9">
              <w:rPr>
                <w:rFonts w:eastAsia="Calibri"/>
                <w:sz w:val="24"/>
                <w:szCs w:val="24"/>
              </w:rPr>
              <w:t>вероятных рисков и ограничений в решении поставленных профессиональных задач и</w:t>
            </w:r>
            <w:r w:rsidRPr="005963A9">
              <w:rPr>
                <w:sz w:val="24"/>
                <w:szCs w:val="24"/>
              </w:rPr>
              <w:t xml:space="preserve"> </w:t>
            </w:r>
            <w:r w:rsidRPr="005963A9">
              <w:rPr>
                <w:rFonts w:eastAsia="Calibri"/>
                <w:sz w:val="24"/>
                <w:szCs w:val="24"/>
              </w:rPr>
              <w:t xml:space="preserve">выявления </w:t>
            </w:r>
            <w:r w:rsidRPr="005963A9">
              <w:rPr>
                <w:rFonts w:eastAsia="Calibri"/>
                <w:sz w:val="24"/>
                <w:szCs w:val="24"/>
              </w:rPr>
              <w:lastRenderedPageBreak/>
              <w:t>слабых или недостаточных мер контроля.</w:t>
            </w:r>
          </w:p>
          <w:p w14:paraId="5E648A66" w14:textId="59C93607" w:rsidR="006C6CCA" w:rsidRPr="005963A9" w:rsidRDefault="006C6CCA" w:rsidP="001D30FA">
            <w:pPr>
              <w:jc w:val="both"/>
              <w:rPr>
                <w:rStyle w:val="aff"/>
                <w:sz w:val="24"/>
                <w:szCs w:val="24"/>
              </w:rPr>
            </w:pPr>
          </w:p>
        </w:tc>
        <w:tc>
          <w:tcPr>
            <w:tcW w:w="2459" w:type="dxa"/>
          </w:tcPr>
          <w:p w14:paraId="521E4A96" w14:textId="40498DC4" w:rsidR="006C6CCA" w:rsidRPr="005963A9" w:rsidRDefault="006C6CCA" w:rsidP="006C6CCA">
            <w:pPr>
              <w:spacing w:after="160" w:line="259" w:lineRule="auto"/>
              <w:rPr>
                <w:rFonts w:eastAsiaTheme="minorHAnsi"/>
                <w:b/>
                <w:bCs/>
                <w:sz w:val="24"/>
                <w:szCs w:val="24"/>
                <w:lang w:eastAsia="en-US"/>
              </w:rPr>
            </w:pPr>
            <w:r w:rsidRPr="005963A9">
              <w:rPr>
                <w:rFonts w:eastAsiaTheme="minorHAnsi"/>
                <w:b/>
                <w:bCs/>
                <w:sz w:val="24"/>
                <w:szCs w:val="24"/>
                <w:lang w:eastAsia="en-US"/>
              </w:rPr>
              <w:lastRenderedPageBreak/>
              <w:t xml:space="preserve">Вопрос </w:t>
            </w:r>
            <w:r w:rsidRPr="005963A9">
              <w:rPr>
                <w:rFonts w:eastAsiaTheme="minorHAnsi"/>
                <w:bCs/>
                <w:sz w:val="24"/>
                <w:szCs w:val="24"/>
                <w:lang w:eastAsia="en-US"/>
              </w:rPr>
              <w:t xml:space="preserve">Кто осуществляет </w:t>
            </w:r>
            <w:r w:rsidRPr="005963A9">
              <w:rPr>
                <w:rFonts w:eastAsiaTheme="minorHAnsi"/>
                <w:sz w:val="24"/>
                <w:szCs w:val="24"/>
                <w:lang w:eastAsia="en-US"/>
              </w:rPr>
              <w:t xml:space="preserve">контроль за соблюдением требований российского антикоррупционного </w:t>
            </w:r>
            <w:r w:rsidRPr="005963A9">
              <w:rPr>
                <w:rFonts w:eastAsiaTheme="minorHAnsi"/>
                <w:sz w:val="24"/>
                <w:szCs w:val="24"/>
                <w:lang w:eastAsia="en-US"/>
              </w:rPr>
              <w:lastRenderedPageBreak/>
              <w:t>законодательства в договорной работе. Понятие «конфликта интересов» применительно к договорной работе.</w:t>
            </w:r>
          </w:p>
        </w:tc>
      </w:tr>
      <w:tr w:rsidR="006C6CCA" w:rsidRPr="00255A58" w14:paraId="078D4588" w14:textId="77777777" w:rsidTr="00D878E6">
        <w:tc>
          <w:tcPr>
            <w:tcW w:w="2610" w:type="dxa"/>
            <w:vMerge/>
            <w:shd w:val="clear" w:color="auto" w:fill="auto"/>
          </w:tcPr>
          <w:p w14:paraId="6192BF2C" w14:textId="77777777" w:rsidR="006C6CCA" w:rsidRPr="005963A9" w:rsidRDefault="006C6CCA" w:rsidP="001D30FA">
            <w:pPr>
              <w:jc w:val="both"/>
              <w:rPr>
                <w:sz w:val="24"/>
                <w:szCs w:val="24"/>
                <w:highlight w:val="cyan"/>
              </w:rPr>
            </w:pPr>
          </w:p>
        </w:tc>
        <w:tc>
          <w:tcPr>
            <w:tcW w:w="2316" w:type="dxa"/>
            <w:vMerge/>
          </w:tcPr>
          <w:p w14:paraId="55BCF019" w14:textId="77777777" w:rsidR="006C6CCA" w:rsidRPr="005963A9" w:rsidRDefault="006C6CCA" w:rsidP="001D30FA">
            <w:pPr>
              <w:jc w:val="both"/>
              <w:rPr>
                <w:rFonts w:eastAsia="Calibri"/>
                <w:sz w:val="24"/>
                <w:szCs w:val="24"/>
              </w:rPr>
            </w:pPr>
          </w:p>
        </w:tc>
        <w:tc>
          <w:tcPr>
            <w:tcW w:w="2103" w:type="dxa"/>
            <w:shd w:val="clear" w:color="auto" w:fill="auto"/>
          </w:tcPr>
          <w:p w14:paraId="12F32367" w14:textId="77777777" w:rsidR="006C6CCA" w:rsidRPr="005963A9" w:rsidRDefault="006C6CCA" w:rsidP="006C6CCA">
            <w:pPr>
              <w:jc w:val="both"/>
              <w:rPr>
                <w:rFonts w:eastAsia="Calibri"/>
                <w:sz w:val="24"/>
                <w:szCs w:val="24"/>
              </w:rPr>
            </w:pPr>
            <w:r w:rsidRPr="005963A9">
              <w:rPr>
                <w:rFonts w:eastAsia="Calibri"/>
                <w:b/>
                <w:sz w:val="24"/>
                <w:szCs w:val="24"/>
              </w:rPr>
              <w:t xml:space="preserve">Умение: </w:t>
            </w:r>
            <w:r w:rsidRPr="005963A9">
              <w:rPr>
                <w:rFonts w:eastAsia="Calibri"/>
                <w:sz w:val="24"/>
                <w:szCs w:val="24"/>
              </w:rPr>
              <w:t>документировать процесс</w:t>
            </w:r>
          </w:p>
          <w:p w14:paraId="14A1EF07" w14:textId="77777777" w:rsidR="006C6CCA" w:rsidRPr="005963A9" w:rsidRDefault="006C6CCA" w:rsidP="006C6CCA">
            <w:pPr>
              <w:jc w:val="both"/>
              <w:rPr>
                <w:rFonts w:eastAsia="Calibri"/>
                <w:sz w:val="24"/>
                <w:szCs w:val="24"/>
              </w:rPr>
            </w:pPr>
            <w:r w:rsidRPr="005963A9">
              <w:rPr>
                <w:rFonts w:eastAsia="Calibri"/>
                <w:sz w:val="24"/>
                <w:szCs w:val="24"/>
              </w:rPr>
              <w:t>управления рисками и корректировать реестр рисков в рамках отдельных бизнес-процессов и функциональных</w:t>
            </w:r>
          </w:p>
          <w:p w14:paraId="4C53C540" w14:textId="235B9365" w:rsidR="006C6CCA" w:rsidRPr="005963A9" w:rsidRDefault="006C6CCA" w:rsidP="006C6CCA">
            <w:pPr>
              <w:jc w:val="both"/>
              <w:rPr>
                <w:rFonts w:eastAsia="Calibri"/>
                <w:b/>
                <w:sz w:val="24"/>
                <w:szCs w:val="24"/>
              </w:rPr>
            </w:pPr>
            <w:r w:rsidRPr="005963A9">
              <w:rPr>
                <w:rFonts w:eastAsia="Calibri"/>
                <w:sz w:val="24"/>
                <w:szCs w:val="24"/>
              </w:rPr>
              <w:t>направлений</w:t>
            </w:r>
          </w:p>
        </w:tc>
        <w:tc>
          <w:tcPr>
            <w:tcW w:w="2459" w:type="dxa"/>
          </w:tcPr>
          <w:p w14:paraId="30D82D08" w14:textId="61318689" w:rsidR="006C6CCA" w:rsidRPr="005963A9" w:rsidRDefault="006C6CCA" w:rsidP="006C6CCA">
            <w:pPr>
              <w:jc w:val="both"/>
              <w:rPr>
                <w:b/>
                <w:sz w:val="24"/>
                <w:szCs w:val="24"/>
              </w:rPr>
            </w:pPr>
            <w:r w:rsidRPr="005963A9">
              <w:rPr>
                <w:b/>
                <w:sz w:val="24"/>
                <w:szCs w:val="24"/>
              </w:rPr>
              <w:t xml:space="preserve">Задача </w:t>
            </w:r>
            <w:r w:rsidRPr="005963A9">
              <w:rPr>
                <w:sz w:val="24"/>
                <w:szCs w:val="24"/>
              </w:rPr>
              <w:t xml:space="preserve">Носов, работая заместителем директора комбината производственных предприятий, за счет фондов комбината организовал незаконную отгрузку из </w:t>
            </w:r>
            <w:proofErr w:type="spellStart"/>
            <w:r w:rsidRPr="005963A9">
              <w:rPr>
                <w:sz w:val="24"/>
                <w:szCs w:val="24"/>
              </w:rPr>
              <w:t>Кайбицкого</w:t>
            </w:r>
            <w:proofErr w:type="spellEnd"/>
            <w:r w:rsidRPr="005963A9">
              <w:rPr>
                <w:sz w:val="24"/>
                <w:szCs w:val="24"/>
              </w:rPr>
              <w:t xml:space="preserve"> лесокомбината в организацию одного вагона леса - черной столярной заготовки на сумму 18100 тыс. руб. После получения этого груза руководитель организации </w:t>
            </w:r>
            <w:proofErr w:type="spellStart"/>
            <w:r w:rsidRPr="005963A9">
              <w:rPr>
                <w:sz w:val="24"/>
                <w:szCs w:val="24"/>
              </w:rPr>
              <w:t>Раимов</w:t>
            </w:r>
            <w:proofErr w:type="spellEnd"/>
            <w:r w:rsidRPr="005963A9">
              <w:rPr>
                <w:sz w:val="24"/>
                <w:szCs w:val="24"/>
              </w:rPr>
              <w:t xml:space="preserve"> дважды передал по 50 тыс. руб. Носову в качестве вознаграждения за поставку лесоматериалов. </w:t>
            </w:r>
          </w:p>
          <w:p w14:paraId="44C2FDBE" w14:textId="70445422" w:rsidR="006C6CCA" w:rsidRPr="005963A9" w:rsidRDefault="006C6CCA" w:rsidP="006C6CCA">
            <w:pPr>
              <w:jc w:val="both"/>
              <w:rPr>
                <w:sz w:val="24"/>
                <w:szCs w:val="24"/>
                <w:highlight w:val="cyan"/>
              </w:rPr>
            </w:pPr>
            <w:r w:rsidRPr="005963A9">
              <w:rPr>
                <w:sz w:val="24"/>
                <w:szCs w:val="24"/>
              </w:rPr>
              <w:t xml:space="preserve">Решите вопрос об ответственности Носова и руководителя организации </w:t>
            </w:r>
            <w:proofErr w:type="spellStart"/>
            <w:r w:rsidRPr="005963A9">
              <w:rPr>
                <w:sz w:val="24"/>
                <w:szCs w:val="24"/>
              </w:rPr>
              <w:t>Раимова</w:t>
            </w:r>
            <w:proofErr w:type="spellEnd"/>
            <w:r w:rsidRPr="005963A9">
              <w:rPr>
                <w:sz w:val="24"/>
                <w:szCs w:val="24"/>
              </w:rPr>
              <w:t>.</w:t>
            </w:r>
          </w:p>
        </w:tc>
      </w:tr>
    </w:tbl>
    <w:p w14:paraId="5135F3E4" w14:textId="77777777" w:rsidR="004C74C4" w:rsidRPr="004C74C4"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56EA535C" w14:textId="77777777" w:rsidR="00C0065B"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2"/>
    <w:bookmarkEnd w:id="43"/>
    <w:p w14:paraId="768CC90F" w14:textId="541DC607" w:rsidR="00923A8E" w:rsidRPr="00923A8E"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Примерный перечень контрольных вопросов к </w:t>
      </w:r>
      <w:r w:rsidR="00A24631" w:rsidRPr="00527A2B">
        <w:rPr>
          <w:rFonts w:ascii="Times New Roman" w:eastAsia="Times New Roman" w:hAnsi="Times New Roman" w:cs="Times New Roman"/>
          <w:b/>
          <w:sz w:val="28"/>
          <w:szCs w:val="28"/>
          <w:lang w:eastAsia="ru-RU"/>
        </w:rPr>
        <w:t>зачету</w:t>
      </w:r>
      <w:r w:rsidR="00255A58">
        <w:rPr>
          <w:rFonts w:ascii="Times New Roman" w:eastAsia="Times New Roman" w:hAnsi="Times New Roman" w:cs="Times New Roman"/>
          <w:b/>
          <w:sz w:val="28"/>
          <w:szCs w:val="28"/>
          <w:lang w:eastAsia="ru-RU"/>
        </w:rPr>
        <w:t>:</w:t>
      </w:r>
      <w:r w:rsidR="00527A2B" w:rsidRPr="00527A2B">
        <w:rPr>
          <w:rFonts w:ascii="Times New Roman" w:eastAsia="Times New Roman" w:hAnsi="Times New Roman" w:cs="Times New Roman"/>
          <w:b/>
          <w:sz w:val="28"/>
          <w:szCs w:val="28"/>
          <w:lang w:eastAsia="ru-RU"/>
        </w:rPr>
        <w:t xml:space="preserve"> </w:t>
      </w:r>
    </w:p>
    <w:p w14:paraId="02376A8E" w14:textId="77777777" w:rsidR="00D878E6" w:rsidRPr="00D878E6" w:rsidRDefault="00D878E6" w:rsidP="00B520BF">
      <w:pPr>
        <w:numPr>
          <w:ilvl w:val="0"/>
          <w:numId w:val="44"/>
        </w:numPr>
        <w:tabs>
          <w:tab w:val="left" w:pos="993"/>
        </w:tabs>
        <w:spacing w:after="0" w:line="240" w:lineRule="auto"/>
        <w:ind w:left="0" w:firstLine="567"/>
        <w:contextualSpacing/>
        <w:jc w:val="both"/>
        <w:rPr>
          <w:rFonts w:ascii="Times New Roman" w:eastAsia="Times New Roman" w:hAnsi="Times New Roman" w:cs="Times New Roman"/>
          <w:sz w:val="28"/>
          <w:szCs w:val="28"/>
          <w:lang w:eastAsia="ru-RU"/>
        </w:rPr>
      </w:pPr>
      <w:r w:rsidRPr="00D878E6">
        <w:rPr>
          <w:rFonts w:ascii="Times New Roman" w:eastAsia="Times New Roman" w:hAnsi="Times New Roman" w:cs="Times New Roman"/>
          <w:sz w:val="28"/>
          <w:szCs w:val="28"/>
          <w:lang w:eastAsia="ru-RU"/>
        </w:rPr>
        <w:t xml:space="preserve">Понятие расследования (проверки) и случаи их проведения на предприятии. </w:t>
      </w:r>
    </w:p>
    <w:p w14:paraId="22FF751F" w14:textId="77777777" w:rsidR="00D878E6" w:rsidRPr="00D878E6" w:rsidRDefault="00D878E6" w:rsidP="00B520BF">
      <w:pPr>
        <w:numPr>
          <w:ilvl w:val="0"/>
          <w:numId w:val="44"/>
        </w:numPr>
        <w:tabs>
          <w:tab w:val="left" w:pos="993"/>
        </w:tabs>
        <w:spacing w:after="0" w:line="240" w:lineRule="auto"/>
        <w:ind w:left="0" w:firstLine="567"/>
        <w:contextualSpacing/>
        <w:jc w:val="both"/>
        <w:rPr>
          <w:rFonts w:ascii="Times New Roman" w:eastAsia="Times New Roman" w:hAnsi="Times New Roman" w:cs="Times New Roman"/>
          <w:sz w:val="28"/>
          <w:szCs w:val="28"/>
          <w:lang w:eastAsia="ru-RU"/>
        </w:rPr>
      </w:pPr>
      <w:r w:rsidRPr="00D878E6">
        <w:rPr>
          <w:rFonts w:ascii="Times New Roman" w:eastAsia="Times New Roman" w:hAnsi="Times New Roman" w:cs="Times New Roman"/>
          <w:sz w:val="28"/>
          <w:szCs w:val="28"/>
          <w:lang w:eastAsia="ru-RU"/>
        </w:rPr>
        <w:t xml:space="preserve">Основания для проведения расследования (проверки). </w:t>
      </w:r>
    </w:p>
    <w:p w14:paraId="3D3CEE32" w14:textId="77777777" w:rsidR="00D878E6" w:rsidRPr="00D878E6" w:rsidRDefault="00D878E6" w:rsidP="00B520BF">
      <w:pPr>
        <w:numPr>
          <w:ilvl w:val="0"/>
          <w:numId w:val="44"/>
        </w:numPr>
        <w:tabs>
          <w:tab w:val="left" w:pos="993"/>
        </w:tabs>
        <w:spacing w:after="0" w:line="240" w:lineRule="auto"/>
        <w:ind w:left="0" w:firstLine="567"/>
        <w:contextualSpacing/>
        <w:jc w:val="both"/>
        <w:rPr>
          <w:rFonts w:ascii="Times New Roman" w:eastAsia="Times New Roman" w:hAnsi="Times New Roman" w:cs="Times New Roman"/>
          <w:sz w:val="28"/>
          <w:szCs w:val="28"/>
          <w:lang w:eastAsia="ru-RU"/>
        </w:rPr>
      </w:pPr>
      <w:r w:rsidRPr="00D878E6">
        <w:rPr>
          <w:rFonts w:ascii="Times New Roman" w:eastAsia="Times New Roman" w:hAnsi="Times New Roman" w:cs="Times New Roman"/>
          <w:sz w:val="28"/>
          <w:szCs w:val="28"/>
          <w:lang w:eastAsia="ru-RU"/>
        </w:rPr>
        <w:t>Экономическое злоупотребление: понятие, виды, признаки</w:t>
      </w:r>
    </w:p>
    <w:p w14:paraId="658ACD07" w14:textId="77777777" w:rsidR="00D878E6" w:rsidRPr="00D878E6" w:rsidRDefault="00D878E6" w:rsidP="00B520BF">
      <w:pPr>
        <w:numPr>
          <w:ilvl w:val="0"/>
          <w:numId w:val="44"/>
        </w:numPr>
        <w:tabs>
          <w:tab w:val="left" w:pos="993"/>
        </w:tabs>
        <w:spacing w:after="0" w:line="240" w:lineRule="auto"/>
        <w:ind w:left="0" w:firstLine="567"/>
        <w:contextualSpacing/>
        <w:jc w:val="both"/>
        <w:rPr>
          <w:rFonts w:ascii="Times New Roman" w:eastAsia="Times New Roman" w:hAnsi="Times New Roman" w:cs="Times New Roman"/>
          <w:sz w:val="28"/>
          <w:szCs w:val="28"/>
          <w:lang w:eastAsia="ru-RU"/>
        </w:rPr>
      </w:pPr>
      <w:r w:rsidRPr="00D878E6">
        <w:rPr>
          <w:rFonts w:ascii="Times New Roman" w:eastAsia="Times New Roman" w:hAnsi="Times New Roman" w:cs="Times New Roman"/>
          <w:sz w:val="28"/>
          <w:szCs w:val="28"/>
          <w:lang w:eastAsia="ru-RU"/>
        </w:rPr>
        <w:t>Нормативно-правовая база - источники права, регулирующие вопросы расследования экономических злоупотреблений.</w:t>
      </w:r>
    </w:p>
    <w:p w14:paraId="18E86FB8" w14:textId="77777777" w:rsidR="00D878E6" w:rsidRPr="00D878E6" w:rsidRDefault="00D878E6" w:rsidP="00B520BF">
      <w:pPr>
        <w:numPr>
          <w:ilvl w:val="0"/>
          <w:numId w:val="44"/>
        </w:numPr>
        <w:tabs>
          <w:tab w:val="left" w:pos="993"/>
        </w:tabs>
        <w:spacing w:after="0" w:line="240" w:lineRule="auto"/>
        <w:ind w:left="0" w:firstLine="567"/>
        <w:contextualSpacing/>
        <w:jc w:val="both"/>
        <w:rPr>
          <w:rFonts w:ascii="Times New Roman" w:eastAsia="Times New Roman" w:hAnsi="Times New Roman" w:cs="Times New Roman"/>
          <w:sz w:val="28"/>
          <w:szCs w:val="28"/>
          <w:lang w:eastAsia="ru-RU"/>
        </w:rPr>
      </w:pPr>
      <w:r w:rsidRPr="00D878E6">
        <w:rPr>
          <w:rFonts w:ascii="Times New Roman" w:eastAsia="Times New Roman" w:hAnsi="Times New Roman" w:cs="Times New Roman"/>
          <w:sz w:val="28"/>
          <w:szCs w:val="28"/>
          <w:lang w:eastAsia="ru-RU"/>
        </w:rPr>
        <w:t>Субъекты коррупционных преступлений.</w:t>
      </w:r>
    </w:p>
    <w:p w14:paraId="2812A815" w14:textId="77777777" w:rsidR="00D878E6" w:rsidRPr="00D878E6" w:rsidRDefault="00D878E6" w:rsidP="00B520BF">
      <w:pPr>
        <w:numPr>
          <w:ilvl w:val="0"/>
          <w:numId w:val="44"/>
        </w:numPr>
        <w:tabs>
          <w:tab w:val="left" w:pos="993"/>
        </w:tabs>
        <w:spacing w:after="0" w:line="240" w:lineRule="auto"/>
        <w:ind w:left="0" w:firstLine="567"/>
        <w:contextualSpacing/>
        <w:jc w:val="both"/>
        <w:rPr>
          <w:rFonts w:ascii="Times New Roman" w:eastAsia="Times New Roman" w:hAnsi="Times New Roman" w:cs="Times New Roman"/>
          <w:sz w:val="28"/>
          <w:szCs w:val="28"/>
          <w:lang w:eastAsia="ru-RU"/>
        </w:rPr>
      </w:pPr>
      <w:r w:rsidRPr="00D878E6">
        <w:rPr>
          <w:rFonts w:ascii="Times New Roman" w:eastAsia="Times New Roman" w:hAnsi="Times New Roman" w:cs="Times New Roman"/>
          <w:sz w:val="28"/>
          <w:szCs w:val="28"/>
          <w:lang w:eastAsia="ru-RU"/>
        </w:rPr>
        <w:t>Понятие служащего. Понятие должностного лица. Понятие лица, выполняющего управленческие функции в коммерческой и иной организации.</w:t>
      </w:r>
    </w:p>
    <w:p w14:paraId="6EC6F6FB" w14:textId="77777777" w:rsidR="00D878E6" w:rsidRPr="00D878E6" w:rsidRDefault="00D878E6" w:rsidP="00B520BF">
      <w:pPr>
        <w:numPr>
          <w:ilvl w:val="0"/>
          <w:numId w:val="44"/>
        </w:numPr>
        <w:tabs>
          <w:tab w:val="left" w:pos="993"/>
        </w:tabs>
        <w:spacing w:after="0" w:line="240" w:lineRule="auto"/>
        <w:ind w:left="0" w:firstLine="567"/>
        <w:contextualSpacing/>
        <w:jc w:val="both"/>
        <w:rPr>
          <w:rFonts w:ascii="Times New Roman" w:eastAsia="Times New Roman" w:hAnsi="Times New Roman" w:cs="Times New Roman"/>
          <w:sz w:val="28"/>
          <w:szCs w:val="28"/>
          <w:lang w:eastAsia="ru-RU"/>
        </w:rPr>
      </w:pPr>
      <w:r w:rsidRPr="00D878E6">
        <w:rPr>
          <w:rFonts w:ascii="Times New Roman" w:eastAsia="Times New Roman" w:hAnsi="Times New Roman" w:cs="Times New Roman"/>
          <w:sz w:val="28"/>
          <w:szCs w:val="28"/>
          <w:lang w:eastAsia="ru-RU"/>
        </w:rPr>
        <w:lastRenderedPageBreak/>
        <w:t>Прямое хищение денежных средств – выявляется при проверке кассы методом инвентаризации кассовой наличности. Как проявляется, методы выявления.</w:t>
      </w:r>
    </w:p>
    <w:p w14:paraId="61FDF4B7" w14:textId="77777777" w:rsidR="00D878E6" w:rsidRPr="00D878E6" w:rsidRDefault="00D878E6" w:rsidP="00B520BF">
      <w:pPr>
        <w:numPr>
          <w:ilvl w:val="0"/>
          <w:numId w:val="44"/>
        </w:numPr>
        <w:tabs>
          <w:tab w:val="left" w:pos="993"/>
        </w:tabs>
        <w:spacing w:after="0" w:line="240" w:lineRule="auto"/>
        <w:ind w:left="0" w:firstLine="567"/>
        <w:contextualSpacing/>
        <w:jc w:val="both"/>
        <w:rPr>
          <w:rFonts w:ascii="Times New Roman" w:eastAsia="Times New Roman" w:hAnsi="Times New Roman" w:cs="Times New Roman"/>
          <w:sz w:val="28"/>
          <w:szCs w:val="28"/>
          <w:lang w:eastAsia="ru-RU"/>
        </w:rPr>
      </w:pPr>
      <w:proofErr w:type="spellStart"/>
      <w:r w:rsidRPr="00D878E6">
        <w:rPr>
          <w:rFonts w:ascii="Times New Roman" w:eastAsia="Times New Roman" w:hAnsi="Times New Roman" w:cs="Times New Roman"/>
          <w:sz w:val="28"/>
          <w:szCs w:val="28"/>
          <w:lang w:eastAsia="ru-RU"/>
        </w:rPr>
        <w:t>Неоприходование</w:t>
      </w:r>
      <w:proofErr w:type="spellEnd"/>
      <w:r w:rsidRPr="00D878E6">
        <w:rPr>
          <w:rFonts w:ascii="Times New Roman" w:eastAsia="Times New Roman" w:hAnsi="Times New Roman" w:cs="Times New Roman"/>
          <w:sz w:val="28"/>
          <w:szCs w:val="28"/>
          <w:lang w:eastAsia="ru-RU"/>
        </w:rPr>
        <w:t xml:space="preserve"> и присвоение поступивших денег – выявляется путём взаимной сверки операций кассы и непогашенной задолженности сотрудников и др. лиц. Как проявляется, методы выявления.</w:t>
      </w:r>
    </w:p>
    <w:p w14:paraId="66A2024B" w14:textId="77777777" w:rsidR="00D878E6" w:rsidRPr="00D878E6" w:rsidRDefault="00D878E6" w:rsidP="00B520BF">
      <w:pPr>
        <w:numPr>
          <w:ilvl w:val="0"/>
          <w:numId w:val="44"/>
        </w:numPr>
        <w:tabs>
          <w:tab w:val="left" w:pos="993"/>
        </w:tabs>
        <w:spacing w:after="0" w:line="240" w:lineRule="auto"/>
        <w:ind w:left="0" w:firstLine="567"/>
        <w:contextualSpacing/>
        <w:jc w:val="both"/>
        <w:rPr>
          <w:rFonts w:ascii="Times New Roman" w:eastAsia="Times New Roman" w:hAnsi="Times New Roman" w:cs="Times New Roman"/>
          <w:sz w:val="28"/>
          <w:szCs w:val="28"/>
          <w:lang w:eastAsia="ru-RU"/>
        </w:rPr>
      </w:pPr>
      <w:r w:rsidRPr="00D878E6">
        <w:rPr>
          <w:rFonts w:ascii="Times New Roman" w:eastAsia="Times New Roman" w:hAnsi="Times New Roman" w:cs="Times New Roman"/>
          <w:sz w:val="28"/>
          <w:szCs w:val="28"/>
          <w:lang w:eastAsia="ru-RU"/>
        </w:rPr>
        <w:t>Излишнее списание денег по кассе. Как проявляется, методы выявления.</w:t>
      </w:r>
    </w:p>
    <w:p w14:paraId="703EF413" w14:textId="77777777" w:rsidR="00D878E6" w:rsidRPr="00D878E6" w:rsidRDefault="00D878E6" w:rsidP="00B520BF">
      <w:pPr>
        <w:numPr>
          <w:ilvl w:val="0"/>
          <w:numId w:val="44"/>
        </w:numPr>
        <w:tabs>
          <w:tab w:val="left" w:pos="993"/>
        </w:tabs>
        <w:spacing w:after="0" w:line="240" w:lineRule="auto"/>
        <w:ind w:left="0" w:firstLine="567"/>
        <w:contextualSpacing/>
        <w:jc w:val="both"/>
        <w:rPr>
          <w:rFonts w:ascii="Times New Roman" w:eastAsia="Times New Roman" w:hAnsi="Times New Roman" w:cs="Times New Roman"/>
          <w:sz w:val="28"/>
          <w:szCs w:val="28"/>
          <w:lang w:eastAsia="ru-RU"/>
        </w:rPr>
      </w:pPr>
      <w:r w:rsidRPr="00D878E6">
        <w:rPr>
          <w:rFonts w:ascii="Times New Roman" w:eastAsia="Times New Roman" w:hAnsi="Times New Roman" w:cs="Times New Roman"/>
          <w:sz w:val="28"/>
          <w:szCs w:val="28"/>
          <w:lang w:eastAsia="ru-RU"/>
        </w:rPr>
        <w:t>Присвоение сумм, законно начисленных разным лицам. Как проявляется, методы выявления.</w:t>
      </w:r>
    </w:p>
    <w:p w14:paraId="3A266E45" w14:textId="77777777" w:rsidR="00D878E6" w:rsidRPr="00D878E6" w:rsidRDefault="00D878E6" w:rsidP="00B520BF">
      <w:pPr>
        <w:numPr>
          <w:ilvl w:val="0"/>
          <w:numId w:val="44"/>
        </w:numPr>
        <w:tabs>
          <w:tab w:val="left" w:pos="993"/>
        </w:tabs>
        <w:spacing w:after="0" w:line="240" w:lineRule="auto"/>
        <w:ind w:left="0" w:firstLine="567"/>
        <w:contextualSpacing/>
        <w:jc w:val="both"/>
        <w:rPr>
          <w:rFonts w:ascii="Times New Roman" w:eastAsia="Times New Roman" w:hAnsi="Times New Roman" w:cs="Times New Roman"/>
          <w:sz w:val="28"/>
          <w:szCs w:val="28"/>
          <w:lang w:eastAsia="ru-RU"/>
        </w:rPr>
      </w:pPr>
      <w:r w:rsidRPr="00D878E6">
        <w:rPr>
          <w:rFonts w:ascii="Times New Roman" w:eastAsia="Times New Roman" w:hAnsi="Times New Roman" w:cs="Times New Roman"/>
          <w:sz w:val="28"/>
          <w:szCs w:val="28"/>
          <w:lang w:eastAsia="ru-RU"/>
        </w:rPr>
        <w:t>Присвоение наличных денег, полученных с расчетного счета, без их оприходования по кассе. Как проявляется, методы выявления.</w:t>
      </w:r>
    </w:p>
    <w:p w14:paraId="6F612029" w14:textId="77777777" w:rsidR="00D878E6" w:rsidRPr="00D878E6" w:rsidRDefault="00D878E6" w:rsidP="00B520BF">
      <w:pPr>
        <w:numPr>
          <w:ilvl w:val="0"/>
          <w:numId w:val="44"/>
        </w:numPr>
        <w:tabs>
          <w:tab w:val="left" w:pos="993"/>
        </w:tabs>
        <w:spacing w:after="0" w:line="240" w:lineRule="auto"/>
        <w:ind w:left="0" w:firstLine="567"/>
        <w:contextualSpacing/>
        <w:jc w:val="both"/>
        <w:rPr>
          <w:rFonts w:ascii="Times New Roman" w:eastAsia="Times New Roman" w:hAnsi="Times New Roman" w:cs="Times New Roman"/>
          <w:sz w:val="28"/>
          <w:szCs w:val="28"/>
          <w:lang w:eastAsia="ru-RU"/>
        </w:rPr>
      </w:pPr>
      <w:r w:rsidRPr="00D878E6">
        <w:rPr>
          <w:rFonts w:ascii="Times New Roman" w:eastAsia="Times New Roman" w:hAnsi="Times New Roman" w:cs="Times New Roman"/>
          <w:sz w:val="28"/>
          <w:szCs w:val="28"/>
          <w:lang w:eastAsia="ru-RU"/>
        </w:rPr>
        <w:t>Перечисление средств с расчетного счета по незаконным направлениям. Как проявляется, методы выявления.</w:t>
      </w:r>
    </w:p>
    <w:p w14:paraId="7C1BAF97" w14:textId="77777777" w:rsidR="00D878E6" w:rsidRPr="00D878E6" w:rsidRDefault="00D878E6" w:rsidP="00B520BF">
      <w:pPr>
        <w:numPr>
          <w:ilvl w:val="0"/>
          <w:numId w:val="44"/>
        </w:numPr>
        <w:tabs>
          <w:tab w:val="left" w:pos="993"/>
        </w:tabs>
        <w:spacing w:after="0" w:line="240" w:lineRule="auto"/>
        <w:ind w:left="0" w:firstLine="567"/>
        <w:contextualSpacing/>
        <w:jc w:val="both"/>
        <w:rPr>
          <w:rFonts w:ascii="Times New Roman" w:eastAsia="Times New Roman" w:hAnsi="Times New Roman" w:cs="Times New Roman"/>
          <w:sz w:val="28"/>
          <w:szCs w:val="28"/>
          <w:lang w:eastAsia="ru-RU"/>
        </w:rPr>
      </w:pPr>
      <w:r w:rsidRPr="00D878E6">
        <w:rPr>
          <w:rFonts w:ascii="Times New Roman" w:eastAsia="Times New Roman" w:hAnsi="Times New Roman" w:cs="Times New Roman"/>
          <w:sz w:val="28"/>
          <w:szCs w:val="28"/>
          <w:lang w:eastAsia="ru-RU"/>
        </w:rPr>
        <w:t>Использование денежных средств в личных целях. Как проявляется, методы выявления.</w:t>
      </w:r>
    </w:p>
    <w:p w14:paraId="4D2C26DF" w14:textId="77777777" w:rsidR="00D878E6" w:rsidRPr="00D878E6" w:rsidRDefault="00D878E6" w:rsidP="00B520BF">
      <w:pPr>
        <w:numPr>
          <w:ilvl w:val="0"/>
          <w:numId w:val="44"/>
        </w:numPr>
        <w:tabs>
          <w:tab w:val="left" w:pos="993"/>
        </w:tabs>
        <w:spacing w:after="0" w:line="240" w:lineRule="auto"/>
        <w:ind w:left="0" w:firstLine="567"/>
        <w:contextualSpacing/>
        <w:jc w:val="both"/>
        <w:rPr>
          <w:rFonts w:ascii="Times New Roman" w:eastAsia="Times New Roman" w:hAnsi="Times New Roman" w:cs="Times New Roman"/>
          <w:sz w:val="28"/>
          <w:szCs w:val="28"/>
          <w:lang w:eastAsia="ru-RU"/>
        </w:rPr>
      </w:pPr>
      <w:r w:rsidRPr="00D878E6">
        <w:rPr>
          <w:rFonts w:ascii="Times New Roman" w:eastAsia="Times New Roman" w:hAnsi="Times New Roman" w:cs="Times New Roman"/>
          <w:sz w:val="28"/>
          <w:szCs w:val="28"/>
          <w:lang w:eastAsia="ru-RU"/>
        </w:rPr>
        <w:t>Присвоение средств со спец. счетов. Как проявляется, методы выявления.</w:t>
      </w:r>
    </w:p>
    <w:p w14:paraId="31DC0BF5" w14:textId="77777777" w:rsidR="00D878E6" w:rsidRPr="00D878E6" w:rsidRDefault="00D878E6" w:rsidP="00B520BF">
      <w:pPr>
        <w:numPr>
          <w:ilvl w:val="0"/>
          <w:numId w:val="44"/>
        </w:numPr>
        <w:tabs>
          <w:tab w:val="left" w:pos="993"/>
        </w:tabs>
        <w:spacing w:after="0" w:line="240" w:lineRule="auto"/>
        <w:ind w:left="0" w:firstLine="567"/>
        <w:contextualSpacing/>
        <w:jc w:val="both"/>
        <w:rPr>
          <w:rFonts w:ascii="Times New Roman" w:eastAsia="Times New Roman" w:hAnsi="Times New Roman" w:cs="Times New Roman"/>
          <w:sz w:val="28"/>
          <w:szCs w:val="28"/>
          <w:lang w:eastAsia="ru-RU"/>
        </w:rPr>
      </w:pPr>
      <w:r w:rsidRPr="00D878E6">
        <w:rPr>
          <w:rFonts w:ascii="Times New Roman" w:eastAsia="Times New Roman" w:hAnsi="Times New Roman" w:cs="Times New Roman"/>
          <w:sz w:val="28"/>
          <w:szCs w:val="28"/>
          <w:lang w:eastAsia="ru-RU"/>
        </w:rPr>
        <w:t xml:space="preserve">Создание комиссии для проведения расследования (проверки). </w:t>
      </w:r>
    </w:p>
    <w:p w14:paraId="61C392C3" w14:textId="77777777" w:rsidR="00D878E6" w:rsidRPr="00D878E6" w:rsidRDefault="00D878E6" w:rsidP="00B520BF">
      <w:pPr>
        <w:numPr>
          <w:ilvl w:val="0"/>
          <w:numId w:val="44"/>
        </w:numPr>
        <w:tabs>
          <w:tab w:val="left" w:pos="993"/>
        </w:tabs>
        <w:spacing w:after="0" w:line="240" w:lineRule="auto"/>
        <w:ind w:left="0" w:firstLine="567"/>
        <w:contextualSpacing/>
        <w:jc w:val="both"/>
        <w:rPr>
          <w:rFonts w:ascii="Times New Roman" w:eastAsia="Times New Roman" w:hAnsi="Times New Roman" w:cs="Times New Roman"/>
          <w:sz w:val="28"/>
          <w:szCs w:val="28"/>
          <w:lang w:eastAsia="ru-RU"/>
        </w:rPr>
      </w:pPr>
      <w:r w:rsidRPr="00D878E6">
        <w:rPr>
          <w:rFonts w:ascii="Times New Roman" w:eastAsia="Times New Roman" w:hAnsi="Times New Roman" w:cs="Times New Roman"/>
          <w:sz w:val="28"/>
          <w:szCs w:val="28"/>
          <w:lang w:eastAsia="ru-RU"/>
        </w:rPr>
        <w:t xml:space="preserve">Использование методов </w:t>
      </w:r>
      <w:proofErr w:type="spellStart"/>
      <w:r w:rsidRPr="00D878E6">
        <w:rPr>
          <w:rFonts w:ascii="Times New Roman" w:eastAsia="Times New Roman" w:hAnsi="Times New Roman" w:cs="Times New Roman"/>
          <w:sz w:val="28"/>
          <w:szCs w:val="28"/>
          <w:lang w:eastAsia="ru-RU"/>
        </w:rPr>
        <w:t>профайлинга</w:t>
      </w:r>
      <w:proofErr w:type="spellEnd"/>
      <w:r w:rsidRPr="00D878E6">
        <w:rPr>
          <w:rFonts w:ascii="Times New Roman" w:eastAsia="Times New Roman" w:hAnsi="Times New Roman" w:cs="Times New Roman"/>
          <w:sz w:val="28"/>
          <w:szCs w:val="28"/>
          <w:lang w:eastAsia="ru-RU"/>
        </w:rPr>
        <w:t>. Порядок проведения опросов, бесед и истребования объяснительных;</w:t>
      </w:r>
    </w:p>
    <w:p w14:paraId="26E23E19" w14:textId="77777777" w:rsidR="00D878E6" w:rsidRPr="00D878E6" w:rsidRDefault="00D878E6" w:rsidP="00B520BF">
      <w:pPr>
        <w:numPr>
          <w:ilvl w:val="0"/>
          <w:numId w:val="44"/>
        </w:numPr>
        <w:tabs>
          <w:tab w:val="left" w:pos="993"/>
        </w:tabs>
        <w:spacing w:after="0" w:line="240" w:lineRule="auto"/>
        <w:ind w:left="0" w:firstLine="567"/>
        <w:contextualSpacing/>
        <w:jc w:val="both"/>
        <w:rPr>
          <w:rFonts w:ascii="Times New Roman" w:eastAsia="Times New Roman" w:hAnsi="Times New Roman" w:cs="Times New Roman"/>
          <w:sz w:val="28"/>
          <w:szCs w:val="28"/>
          <w:lang w:eastAsia="ru-RU"/>
        </w:rPr>
      </w:pPr>
      <w:r w:rsidRPr="00D878E6">
        <w:rPr>
          <w:rFonts w:ascii="Times New Roman" w:eastAsia="Times New Roman" w:hAnsi="Times New Roman" w:cs="Times New Roman"/>
          <w:sz w:val="28"/>
          <w:szCs w:val="28"/>
          <w:lang w:eastAsia="ru-RU"/>
        </w:rPr>
        <w:t xml:space="preserve">Соблюдение конституционных прав работников, а также законодательства РФ в процессе расследования (проверки). </w:t>
      </w:r>
    </w:p>
    <w:p w14:paraId="50751734" w14:textId="77777777" w:rsidR="00D878E6" w:rsidRPr="00D878E6" w:rsidRDefault="00D878E6" w:rsidP="00B520BF">
      <w:pPr>
        <w:numPr>
          <w:ilvl w:val="0"/>
          <w:numId w:val="44"/>
        </w:numPr>
        <w:tabs>
          <w:tab w:val="left" w:pos="993"/>
        </w:tabs>
        <w:spacing w:after="0" w:line="240" w:lineRule="auto"/>
        <w:ind w:left="0" w:firstLine="567"/>
        <w:contextualSpacing/>
        <w:jc w:val="both"/>
        <w:rPr>
          <w:rFonts w:ascii="Times New Roman" w:eastAsia="Times New Roman" w:hAnsi="Times New Roman" w:cs="Times New Roman"/>
          <w:sz w:val="28"/>
          <w:szCs w:val="28"/>
          <w:lang w:eastAsia="ru-RU"/>
        </w:rPr>
      </w:pPr>
      <w:r w:rsidRPr="00D878E6">
        <w:rPr>
          <w:rFonts w:ascii="Times New Roman" w:eastAsia="Times New Roman" w:hAnsi="Times New Roman" w:cs="Times New Roman"/>
          <w:sz w:val="28"/>
          <w:szCs w:val="28"/>
          <w:lang w:eastAsia="ru-RU"/>
        </w:rPr>
        <w:t>Оценка стоимости ущерба в процессе проведения расследования (проверки). Привлечение работника к материальной ответственности;</w:t>
      </w:r>
    </w:p>
    <w:p w14:paraId="370802BA" w14:textId="77777777" w:rsidR="00D878E6" w:rsidRPr="00D878E6" w:rsidRDefault="00D878E6" w:rsidP="00B520BF">
      <w:pPr>
        <w:numPr>
          <w:ilvl w:val="0"/>
          <w:numId w:val="44"/>
        </w:numPr>
        <w:tabs>
          <w:tab w:val="left" w:pos="993"/>
        </w:tabs>
        <w:spacing w:after="0" w:line="240" w:lineRule="auto"/>
        <w:ind w:left="0" w:firstLine="567"/>
        <w:contextualSpacing/>
        <w:jc w:val="both"/>
        <w:rPr>
          <w:rFonts w:ascii="Times New Roman" w:eastAsia="Times New Roman" w:hAnsi="Times New Roman" w:cs="Times New Roman"/>
          <w:sz w:val="28"/>
          <w:szCs w:val="28"/>
          <w:lang w:eastAsia="ru-RU"/>
        </w:rPr>
      </w:pPr>
      <w:r w:rsidRPr="00D878E6">
        <w:rPr>
          <w:rFonts w:ascii="Times New Roman" w:eastAsia="Times New Roman" w:hAnsi="Times New Roman" w:cs="Times New Roman"/>
          <w:sz w:val="28"/>
          <w:szCs w:val="28"/>
          <w:lang w:eastAsia="ru-RU"/>
        </w:rPr>
        <w:t xml:space="preserve">Использование внешних консультантов в процессе проведения расследования (проверки). </w:t>
      </w:r>
    </w:p>
    <w:p w14:paraId="495D756F" w14:textId="77777777" w:rsidR="00D878E6" w:rsidRPr="00D878E6" w:rsidRDefault="00D878E6" w:rsidP="00B520BF">
      <w:pPr>
        <w:numPr>
          <w:ilvl w:val="0"/>
          <w:numId w:val="44"/>
        </w:numPr>
        <w:tabs>
          <w:tab w:val="left" w:pos="993"/>
        </w:tabs>
        <w:spacing w:after="0" w:line="240" w:lineRule="auto"/>
        <w:ind w:left="0" w:firstLine="567"/>
        <w:contextualSpacing/>
        <w:jc w:val="both"/>
        <w:rPr>
          <w:rFonts w:ascii="Times New Roman" w:eastAsia="Times New Roman" w:hAnsi="Times New Roman" w:cs="Times New Roman"/>
          <w:sz w:val="28"/>
          <w:szCs w:val="28"/>
          <w:lang w:eastAsia="ru-RU"/>
        </w:rPr>
      </w:pPr>
      <w:r w:rsidRPr="00D878E6">
        <w:rPr>
          <w:rFonts w:ascii="Times New Roman" w:eastAsia="Times New Roman" w:hAnsi="Times New Roman" w:cs="Times New Roman"/>
          <w:sz w:val="28"/>
          <w:szCs w:val="28"/>
          <w:lang w:eastAsia="ru-RU"/>
        </w:rPr>
        <w:t>Особенности работы с оценщиками, детективами, экспертами, аудиторами и иными специалистами. Привлечение нотариусов;</w:t>
      </w:r>
    </w:p>
    <w:p w14:paraId="216EF154" w14:textId="77777777" w:rsidR="00D878E6" w:rsidRPr="00D878E6" w:rsidRDefault="00D878E6" w:rsidP="00B520BF">
      <w:pPr>
        <w:numPr>
          <w:ilvl w:val="0"/>
          <w:numId w:val="44"/>
        </w:numPr>
        <w:tabs>
          <w:tab w:val="left" w:pos="993"/>
        </w:tabs>
        <w:spacing w:after="0" w:line="240" w:lineRule="auto"/>
        <w:ind w:left="0" w:firstLine="567"/>
        <w:contextualSpacing/>
        <w:jc w:val="both"/>
        <w:rPr>
          <w:rFonts w:ascii="Times New Roman" w:eastAsia="Times New Roman" w:hAnsi="Times New Roman" w:cs="Times New Roman"/>
          <w:sz w:val="28"/>
          <w:szCs w:val="28"/>
          <w:lang w:eastAsia="ru-RU"/>
        </w:rPr>
      </w:pPr>
      <w:r w:rsidRPr="00D878E6">
        <w:rPr>
          <w:rFonts w:ascii="Times New Roman" w:eastAsia="Times New Roman" w:hAnsi="Times New Roman" w:cs="Times New Roman"/>
          <w:sz w:val="28"/>
          <w:szCs w:val="28"/>
          <w:lang w:eastAsia="ru-RU"/>
        </w:rPr>
        <w:t>Методики проведения расследования (проверки) по грубым нарушениям, являющимися основанием для увольнения работника по негативным статьям;</w:t>
      </w:r>
    </w:p>
    <w:p w14:paraId="382CDA5D" w14:textId="77777777" w:rsidR="00D878E6" w:rsidRPr="00D878E6" w:rsidRDefault="00D878E6" w:rsidP="00B520BF">
      <w:pPr>
        <w:numPr>
          <w:ilvl w:val="0"/>
          <w:numId w:val="44"/>
        </w:numPr>
        <w:tabs>
          <w:tab w:val="left" w:pos="993"/>
        </w:tabs>
        <w:spacing w:after="0" w:line="240" w:lineRule="auto"/>
        <w:ind w:left="0" w:firstLine="567"/>
        <w:contextualSpacing/>
        <w:jc w:val="both"/>
        <w:rPr>
          <w:rFonts w:ascii="Times New Roman" w:eastAsia="Times New Roman" w:hAnsi="Times New Roman" w:cs="Times New Roman"/>
          <w:sz w:val="28"/>
          <w:szCs w:val="28"/>
          <w:lang w:eastAsia="ru-RU"/>
        </w:rPr>
      </w:pPr>
      <w:r w:rsidRPr="00D878E6">
        <w:rPr>
          <w:rFonts w:ascii="Times New Roman" w:eastAsia="Times New Roman" w:hAnsi="Times New Roman" w:cs="Times New Roman"/>
          <w:sz w:val="28"/>
          <w:szCs w:val="28"/>
          <w:lang w:eastAsia="ru-RU"/>
        </w:rPr>
        <w:t xml:space="preserve">Особенности проведения расследования (проверки) по нарушениям </w:t>
      </w:r>
      <w:proofErr w:type="spellStart"/>
      <w:r w:rsidRPr="00D878E6">
        <w:rPr>
          <w:rFonts w:ascii="Times New Roman" w:eastAsia="Times New Roman" w:hAnsi="Times New Roman" w:cs="Times New Roman"/>
          <w:sz w:val="28"/>
          <w:szCs w:val="28"/>
          <w:lang w:eastAsia="ru-RU"/>
        </w:rPr>
        <w:t>комплаенс</w:t>
      </w:r>
      <w:proofErr w:type="spellEnd"/>
      <w:r w:rsidRPr="00D878E6">
        <w:rPr>
          <w:rFonts w:ascii="Times New Roman" w:eastAsia="Times New Roman" w:hAnsi="Times New Roman" w:cs="Times New Roman"/>
          <w:sz w:val="28"/>
          <w:szCs w:val="28"/>
          <w:lang w:eastAsia="ru-RU"/>
        </w:rPr>
        <w:t xml:space="preserve"> процедур и требованиям антикоррупционного законодательства. </w:t>
      </w:r>
    </w:p>
    <w:p w14:paraId="2BC1FA21" w14:textId="77777777" w:rsidR="00D878E6" w:rsidRPr="00D878E6" w:rsidRDefault="00D878E6" w:rsidP="00B520BF">
      <w:pPr>
        <w:numPr>
          <w:ilvl w:val="0"/>
          <w:numId w:val="44"/>
        </w:numPr>
        <w:tabs>
          <w:tab w:val="left" w:pos="993"/>
        </w:tabs>
        <w:spacing w:after="0" w:line="240" w:lineRule="auto"/>
        <w:ind w:left="0" w:firstLine="567"/>
        <w:contextualSpacing/>
        <w:jc w:val="both"/>
        <w:rPr>
          <w:rFonts w:ascii="Times New Roman" w:eastAsia="Times New Roman" w:hAnsi="Times New Roman" w:cs="Times New Roman"/>
          <w:sz w:val="28"/>
          <w:szCs w:val="28"/>
          <w:lang w:eastAsia="ru-RU"/>
        </w:rPr>
      </w:pPr>
      <w:r w:rsidRPr="00D878E6">
        <w:rPr>
          <w:rFonts w:ascii="Times New Roman" w:eastAsia="Times New Roman" w:hAnsi="Times New Roman" w:cs="Times New Roman"/>
          <w:sz w:val="28"/>
          <w:szCs w:val="28"/>
          <w:lang w:eastAsia="ru-RU"/>
        </w:rPr>
        <w:t xml:space="preserve">Анализ ситуаций, связанных с конфликтом интересов. </w:t>
      </w:r>
    </w:p>
    <w:p w14:paraId="4BA57D62" w14:textId="77777777" w:rsidR="00D878E6" w:rsidRPr="00D878E6" w:rsidRDefault="00D878E6" w:rsidP="00B520BF">
      <w:pPr>
        <w:numPr>
          <w:ilvl w:val="0"/>
          <w:numId w:val="44"/>
        </w:numPr>
        <w:tabs>
          <w:tab w:val="left" w:pos="993"/>
        </w:tabs>
        <w:spacing w:after="0" w:line="240" w:lineRule="auto"/>
        <w:ind w:left="0" w:firstLine="567"/>
        <w:contextualSpacing/>
        <w:jc w:val="both"/>
        <w:rPr>
          <w:rFonts w:ascii="Times New Roman" w:eastAsia="Times New Roman" w:hAnsi="Times New Roman" w:cs="Times New Roman"/>
          <w:sz w:val="28"/>
          <w:szCs w:val="28"/>
          <w:lang w:eastAsia="ru-RU"/>
        </w:rPr>
      </w:pPr>
      <w:r w:rsidRPr="00D878E6">
        <w:rPr>
          <w:rFonts w:ascii="Times New Roman" w:eastAsia="Times New Roman" w:hAnsi="Times New Roman" w:cs="Times New Roman"/>
          <w:sz w:val="28"/>
          <w:szCs w:val="28"/>
          <w:lang w:eastAsia="ru-RU"/>
        </w:rPr>
        <w:t>Расследование «внутреннего предпринимательства»;</w:t>
      </w:r>
    </w:p>
    <w:p w14:paraId="26C7F7B0" w14:textId="77777777" w:rsidR="00D878E6" w:rsidRPr="00D878E6" w:rsidRDefault="00D878E6" w:rsidP="00B520BF">
      <w:pPr>
        <w:numPr>
          <w:ilvl w:val="0"/>
          <w:numId w:val="44"/>
        </w:numPr>
        <w:tabs>
          <w:tab w:val="left" w:pos="993"/>
        </w:tabs>
        <w:spacing w:after="0" w:line="240" w:lineRule="auto"/>
        <w:ind w:left="0" w:firstLine="567"/>
        <w:contextualSpacing/>
        <w:jc w:val="both"/>
        <w:rPr>
          <w:rFonts w:ascii="Times New Roman" w:eastAsia="Times New Roman" w:hAnsi="Times New Roman" w:cs="Times New Roman"/>
          <w:sz w:val="28"/>
          <w:szCs w:val="28"/>
          <w:lang w:eastAsia="ru-RU"/>
        </w:rPr>
      </w:pPr>
      <w:r w:rsidRPr="00D878E6">
        <w:rPr>
          <w:rFonts w:ascii="Times New Roman" w:eastAsia="Times New Roman" w:hAnsi="Times New Roman" w:cs="Times New Roman"/>
          <w:sz w:val="28"/>
          <w:szCs w:val="28"/>
          <w:lang w:eastAsia="ru-RU"/>
        </w:rPr>
        <w:t>Методики проведения расследования (проверки) по фактам кражи или хищения работником материальных ценностей;</w:t>
      </w:r>
    </w:p>
    <w:p w14:paraId="6075E1AB" w14:textId="77777777" w:rsidR="00D878E6" w:rsidRPr="00D878E6" w:rsidRDefault="00D878E6" w:rsidP="00B520BF">
      <w:pPr>
        <w:numPr>
          <w:ilvl w:val="0"/>
          <w:numId w:val="44"/>
        </w:numPr>
        <w:tabs>
          <w:tab w:val="left" w:pos="993"/>
        </w:tabs>
        <w:spacing w:after="0" w:line="240" w:lineRule="auto"/>
        <w:ind w:left="0" w:firstLine="567"/>
        <w:contextualSpacing/>
        <w:jc w:val="both"/>
        <w:rPr>
          <w:rFonts w:ascii="Times New Roman" w:eastAsia="Times New Roman" w:hAnsi="Times New Roman" w:cs="Times New Roman"/>
          <w:sz w:val="28"/>
          <w:szCs w:val="28"/>
          <w:lang w:eastAsia="ru-RU"/>
        </w:rPr>
      </w:pPr>
      <w:r w:rsidRPr="00D878E6">
        <w:rPr>
          <w:rFonts w:ascii="Times New Roman" w:eastAsia="Times New Roman" w:hAnsi="Times New Roman" w:cs="Times New Roman"/>
          <w:sz w:val="28"/>
          <w:szCs w:val="28"/>
          <w:lang w:eastAsia="ru-RU"/>
        </w:rPr>
        <w:t>Корпоративное мошенничество и методики его расследования. Понятие юридического и неюридического мошенничества;</w:t>
      </w:r>
    </w:p>
    <w:p w14:paraId="255F48F2" w14:textId="77777777" w:rsidR="00D878E6" w:rsidRPr="00D878E6" w:rsidRDefault="00D878E6" w:rsidP="00B520BF">
      <w:pPr>
        <w:numPr>
          <w:ilvl w:val="0"/>
          <w:numId w:val="44"/>
        </w:numPr>
        <w:tabs>
          <w:tab w:val="left" w:pos="993"/>
        </w:tabs>
        <w:spacing w:after="0" w:line="240" w:lineRule="auto"/>
        <w:ind w:left="0" w:firstLine="567"/>
        <w:contextualSpacing/>
        <w:jc w:val="both"/>
        <w:rPr>
          <w:rFonts w:ascii="Times New Roman" w:eastAsia="Times New Roman" w:hAnsi="Times New Roman" w:cs="Times New Roman"/>
          <w:sz w:val="28"/>
          <w:szCs w:val="28"/>
          <w:lang w:eastAsia="ru-RU"/>
        </w:rPr>
      </w:pPr>
      <w:r w:rsidRPr="00D878E6">
        <w:rPr>
          <w:rFonts w:ascii="Times New Roman" w:eastAsia="Times New Roman" w:hAnsi="Times New Roman" w:cs="Times New Roman"/>
          <w:sz w:val="28"/>
          <w:szCs w:val="28"/>
          <w:lang w:eastAsia="ru-RU"/>
        </w:rPr>
        <w:t xml:space="preserve">Методики проведения расследования (проверки) по фактам нарушения информационной безопасности предприятия. </w:t>
      </w:r>
    </w:p>
    <w:p w14:paraId="537E2E00" w14:textId="77777777" w:rsidR="00D878E6" w:rsidRPr="00D878E6" w:rsidRDefault="00D878E6" w:rsidP="00B520BF">
      <w:pPr>
        <w:numPr>
          <w:ilvl w:val="0"/>
          <w:numId w:val="44"/>
        </w:numPr>
        <w:tabs>
          <w:tab w:val="left" w:pos="993"/>
        </w:tabs>
        <w:spacing w:after="0" w:line="240" w:lineRule="auto"/>
        <w:ind w:left="0" w:firstLine="567"/>
        <w:contextualSpacing/>
        <w:jc w:val="both"/>
        <w:rPr>
          <w:rFonts w:ascii="Times New Roman" w:eastAsia="Times New Roman" w:hAnsi="Times New Roman" w:cs="Times New Roman"/>
          <w:sz w:val="28"/>
          <w:szCs w:val="28"/>
          <w:lang w:eastAsia="ru-RU"/>
        </w:rPr>
      </w:pPr>
      <w:r w:rsidRPr="00D878E6">
        <w:rPr>
          <w:rFonts w:ascii="Times New Roman" w:eastAsia="Times New Roman" w:hAnsi="Times New Roman" w:cs="Times New Roman"/>
          <w:sz w:val="28"/>
          <w:szCs w:val="28"/>
          <w:lang w:eastAsia="ru-RU"/>
        </w:rPr>
        <w:t>Расследование ситуаций, связанной с разглашением коммерческой и иной, охраняемой законом тайны;</w:t>
      </w:r>
    </w:p>
    <w:p w14:paraId="2AB797C8" w14:textId="77777777" w:rsidR="00D878E6" w:rsidRPr="00D878E6" w:rsidRDefault="00D878E6" w:rsidP="00B520BF">
      <w:pPr>
        <w:numPr>
          <w:ilvl w:val="0"/>
          <w:numId w:val="44"/>
        </w:numPr>
        <w:shd w:val="clear" w:color="auto" w:fill="FFFFFF"/>
        <w:tabs>
          <w:tab w:val="left" w:pos="993"/>
        </w:tabs>
        <w:spacing w:after="0" w:line="300" w:lineRule="atLeast"/>
        <w:ind w:left="0" w:firstLine="567"/>
        <w:rPr>
          <w:rFonts w:ascii="RobotoRegular" w:eastAsia="Times New Roman" w:hAnsi="RobotoRegular" w:cs="Times New Roman"/>
          <w:color w:val="272727"/>
          <w:sz w:val="28"/>
          <w:szCs w:val="28"/>
          <w:lang w:eastAsia="ru-RU"/>
        </w:rPr>
      </w:pPr>
      <w:r w:rsidRPr="00D878E6">
        <w:rPr>
          <w:rFonts w:ascii="RobotoRegular" w:eastAsia="Times New Roman" w:hAnsi="RobotoRegular" w:cs="Times New Roman"/>
          <w:color w:val="272727"/>
          <w:sz w:val="28"/>
          <w:szCs w:val="28"/>
          <w:lang w:eastAsia="ru-RU"/>
        </w:rPr>
        <w:lastRenderedPageBreak/>
        <w:t xml:space="preserve">Понятие </w:t>
      </w:r>
      <w:proofErr w:type="spellStart"/>
      <w:r w:rsidRPr="00D878E6">
        <w:rPr>
          <w:rFonts w:ascii="RobotoRegular" w:eastAsia="Times New Roman" w:hAnsi="RobotoRegular" w:cs="Times New Roman"/>
          <w:color w:val="272727"/>
          <w:sz w:val="28"/>
          <w:szCs w:val="28"/>
          <w:lang w:eastAsia="ru-RU"/>
        </w:rPr>
        <w:t>комплаенс</w:t>
      </w:r>
      <w:proofErr w:type="spellEnd"/>
      <w:r w:rsidRPr="00D878E6">
        <w:rPr>
          <w:rFonts w:ascii="RobotoRegular" w:eastAsia="Times New Roman" w:hAnsi="RobotoRegular" w:cs="Times New Roman"/>
          <w:color w:val="272727"/>
          <w:sz w:val="28"/>
          <w:szCs w:val="28"/>
          <w:lang w:eastAsia="ru-RU"/>
        </w:rPr>
        <w:t xml:space="preserve">-рисков в договорной работе. Требования UK </w:t>
      </w:r>
      <w:proofErr w:type="spellStart"/>
      <w:r w:rsidRPr="00D878E6">
        <w:rPr>
          <w:rFonts w:ascii="RobotoRegular" w:eastAsia="Times New Roman" w:hAnsi="RobotoRegular" w:cs="Times New Roman"/>
          <w:color w:val="272727"/>
          <w:sz w:val="28"/>
          <w:szCs w:val="28"/>
          <w:lang w:eastAsia="ru-RU"/>
        </w:rPr>
        <w:t>Bribery</w:t>
      </w:r>
      <w:proofErr w:type="spellEnd"/>
      <w:r w:rsidRPr="00D878E6">
        <w:rPr>
          <w:rFonts w:ascii="RobotoRegular" w:eastAsia="Times New Roman" w:hAnsi="RobotoRegular" w:cs="Times New Roman"/>
          <w:color w:val="272727"/>
          <w:sz w:val="28"/>
          <w:szCs w:val="28"/>
          <w:lang w:eastAsia="ru-RU"/>
        </w:rPr>
        <w:t xml:space="preserve"> </w:t>
      </w:r>
      <w:proofErr w:type="spellStart"/>
      <w:r w:rsidRPr="00D878E6">
        <w:rPr>
          <w:rFonts w:ascii="RobotoRegular" w:eastAsia="Times New Roman" w:hAnsi="RobotoRegular" w:cs="Times New Roman"/>
          <w:color w:val="272727"/>
          <w:sz w:val="28"/>
          <w:szCs w:val="28"/>
          <w:lang w:eastAsia="ru-RU"/>
        </w:rPr>
        <w:t>Act</w:t>
      </w:r>
      <w:proofErr w:type="spellEnd"/>
      <w:r w:rsidRPr="00D878E6">
        <w:rPr>
          <w:rFonts w:ascii="RobotoRegular" w:eastAsia="Times New Roman" w:hAnsi="RobotoRegular" w:cs="Times New Roman"/>
          <w:color w:val="272727"/>
          <w:sz w:val="28"/>
          <w:szCs w:val="28"/>
          <w:lang w:eastAsia="ru-RU"/>
        </w:rPr>
        <w:t xml:space="preserve"> (Великобритания 2010 г.</w:t>
      </w:r>
      <w:proofErr w:type="gramStart"/>
      <w:r w:rsidRPr="00D878E6">
        <w:rPr>
          <w:rFonts w:ascii="RobotoRegular" w:eastAsia="Times New Roman" w:hAnsi="RobotoRegular" w:cs="Times New Roman"/>
          <w:color w:val="272727"/>
          <w:sz w:val="28"/>
          <w:szCs w:val="28"/>
          <w:lang w:eastAsia="ru-RU"/>
        </w:rPr>
        <w:t>),  </w:t>
      </w:r>
      <w:proofErr w:type="spellStart"/>
      <w:r w:rsidRPr="00D878E6">
        <w:rPr>
          <w:rFonts w:ascii="RobotoRegular" w:eastAsia="Times New Roman" w:hAnsi="RobotoRegular" w:cs="Times New Roman"/>
          <w:color w:val="272727"/>
          <w:sz w:val="28"/>
          <w:szCs w:val="28"/>
          <w:lang w:eastAsia="ru-RU"/>
        </w:rPr>
        <w:t>Foreign</w:t>
      </w:r>
      <w:proofErr w:type="spellEnd"/>
      <w:proofErr w:type="gramEnd"/>
      <w:r w:rsidRPr="00D878E6">
        <w:rPr>
          <w:rFonts w:ascii="RobotoRegular" w:eastAsia="Times New Roman" w:hAnsi="RobotoRegular" w:cs="Times New Roman"/>
          <w:color w:val="272727"/>
          <w:sz w:val="28"/>
          <w:szCs w:val="28"/>
          <w:lang w:eastAsia="ru-RU"/>
        </w:rPr>
        <w:t xml:space="preserve"> </w:t>
      </w:r>
      <w:proofErr w:type="spellStart"/>
      <w:r w:rsidRPr="00D878E6">
        <w:rPr>
          <w:rFonts w:ascii="RobotoRegular" w:eastAsia="Times New Roman" w:hAnsi="RobotoRegular" w:cs="Times New Roman"/>
          <w:color w:val="272727"/>
          <w:sz w:val="28"/>
          <w:szCs w:val="28"/>
          <w:lang w:eastAsia="ru-RU"/>
        </w:rPr>
        <w:t>Corrupt</w:t>
      </w:r>
      <w:proofErr w:type="spellEnd"/>
      <w:r w:rsidRPr="00D878E6">
        <w:rPr>
          <w:rFonts w:ascii="RobotoRegular" w:eastAsia="Times New Roman" w:hAnsi="RobotoRegular" w:cs="Times New Roman"/>
          <w:color w:val="272727"/>
          <w:sz w:val="28"/>
          <w:szCs w:val="28"/>
          <w:lang w:eastAsia="ru-RU"/>
        </w:rPr>
        <w:t xml:space="preserve"> </w:t>
      </w:r>
      <w:proofErr w:type="spellStart"/>
      <w:r w:rsidRPr="00D878E6">
        <w:rPr>
          <w:rFonts w:ascii="RobotoRegular" w:eastAsia="Times New Roman" w:hAnsi="RobotoRegular" w:cs="Times New Roman"/>
          <w:color w:val="272727"/>
          <w:sz w:val="28"/>
          <w:szCs w:val="28"/>
          <w:lang w:eastAsia="ru-RU"/>
        </w:rPr>
        <w:t>Practices</w:t>
      </w:r>
      <w:proofErr w:type="spellEnd"/>
      <w:r w:rsidRPr="00D878E6">
        <w:rPr>
          <w:rFonts w:ascii="RobotoRegular" w:eastAsia="Times New Roman" w:hAnsi="RobotoRegular" w:cs="Times New Roman"/>
          <w:color w:val="272727"/>
          <w:sz w:val="28"/>
          <w:szCs w:val="28"/>
          <w:lang w:eastAsia="ru-RU"/>
        </w:rPr>
        <w:t xml:space="preserve"> </w:t>
      </w:r>
      <w:proofErr w:type="spellStart"/>
      <w:r w:rsidRPr="00D878E6">
        <w:rPr>
          <w:rFonts w:ascii="RobotoRegular" w:eastAsia="Times New Roman" w:hAnsi="RobotoRegular" w:cs="Times New Roman"/>
          <w:color w:val="272727"/>
          <w:sz w:val="28"/>
          <w:szCs w:val="28"/>
          <w:lang w:eastAsia="ru-RU"/>
        </w:rPr>
        <w:t>Act</w:t>
      </w:r>
      <w:proofErr w:type="spellEnd"/>
      <w:r w:rsidRPr="00D878E6">
        <w:rPr>
          <w:rFonts w:ascii="RobotoRegular" w:eastAsia="Times New Roman" w:hAnsi="RobotoRegular" w:cs="Times New Roman"/>
          <w:color w:val="272727"/>
          <w:sz w:val="28"/>
          <w:szCs w:val="28"/>
          <w:lang w:eastAsia="ru-RU"/>
        </w:rPr>
        <w:t xml:space="preserve"> (США 1977 год) и закона  </w:t>
      </w:r>
      <w:proofErr w:type="spellStart"/>
      <w:r w:rsidRPr="00D878E6">
        <w:rPr>
          <w:rFonts w:ascii="RobotoRegular" w:eastAsia="Times New Roman" w:hAnsi="RobotoRegular" w:cs="Times New Roman"/>
          <w:color w:val="272727"/>
          <w:sz w:val="28"/>
          <w:szCs w:val="28"/>
          <w:lang w:eastAsia="ru-RU"/>
        </w:rPr>
        <w:t>Сарбейнcа-Оксли</w:t>
      </w:r>
      <w:proofErr w:type="spellEnd"/>
      <w:r w:rsidRPr="00D878E6">
        <w:rPr>
          <w:rFonts w:ascii="RobotoRegular" w:eastAsia="Times New Roman" w:hAnsi="RobotoRegular" w:cs="Times New Roman"/>
          <w:color w:val="272727"/>
          <w:sz w:val="28"/>
          <w:szCs w:val="28"/>
          <w:lang w:eastAsia="ru-RU"/>
        </w:rPr>
        <w:t xml:space="preserve"> (SOX США 2002 год) к безопасности в договорной работе;</w:t>
      </w:r>
    </w:p>
    <w:p w14:paraId="6046AF11" w14:textId="77777777" w:rsidR="00D878E6" w:rsidRPr="00D878E6" w:rsidRDefault="00D878E6" w:rsidP="00B520BF">
      <w:pPr>
        <w:numPr>
          <w:ilvl w:val="0"/>
          <w:numId w:val="44"/>
        </w:numPr>
        <w:tabs>
          <w:tab w:val="left" w:pos="993"/>
        </w:tabs>
        <w:spacing w:after="0" w:line="240" w:lineRule="auto"/>
        <w:ind w:left="0" w:firstLine="567"/>
        <w:contextualSpacing/>
        <w:jc w:val="both"/>
        <w:rPr>
          <w:rFonts w:ascii="Times New Roman" w:eastAsia="Times New Roman" w:hAnsi="Times New Roman" w:cs="Times New Roman"/>
          <w:sz w:val="28"/>
          <w:szCs w:val="28"/>
          <w:lang w:eastAsia="ru-RU"/>
        </w:rPr>
      </w:pPr>
      <w:r w:rsidRPr="00D878E6">
        <w:rPr>
          <w:rFonts w:ascii="Times New Roman" w:eastAsia="Times New Roman" w:hAnsi="Times New Roman" w:cs="Times New Roman"/>
          <w:sz w:val="28"/>
          <w:szCs w:val="28"/>
          <w:lang w:eastAsia="ru-RU"/>
        </w:rPr>
        <w:t xml:space="preserve">Процедуры проведения инвентаризаций. </w:t>
      </w:r>
    </w:p>
    <w:p w14:paraId="12B71019" w14:textId="77777777" w:rsidR="00D878E6" w:rsidRPr="00D878E6" w:rsidRDefault="00D878E6" w:rsidP="00B520BF">
      <w:pPr>
        <w:numPr>
          <w:ilvl w:val="0"/>
          <w:numId w:val="44"/>
        </w:numPr>
        <w:tabs>
          <w:tab w:val="left" w:pos="993"/>
        </w:tabs>
        <w:spacing w:after="0" w:line="240" w:lineRule="auto"/>
        <w:ind w:left="0" w:firstLine="567"/>
        <w:contextualSpacing/>
        <w:jc w:val="both"/>
        <w:rPr>
          <w:rFonts w:ascii="Times New Roman" w:eastAsia="Times New Roman" w:hAnsi="Times New Roman" w:cs="Times New Roman"/>
          <w:sz w:val="28"/>
          <w:szCs w:val="28"/>
          <w:lang w:eastAsia="ru-RU"/>
        </w:rPr>
      </w:pPr>
      <w:r w:rsidRPr="00D878E6">
        <w:rPr>
          <w:rFonts w:ascii="Times New Roman" w:eastAsia="Times New Roman" w:hAnsi="Times New Roman" w:cs="Times New Roman"/>
          <w:sz w:val="28"/>
          <w:szCs w:val="28"/>
          <w:lang w:eastAsia="ru-RU"/>
        </w:rPr>
        <w:t>Особенность проведения расследований при растрате, а также доказательства виновных действий при утрате доверия к материально ответственным лицам;</w:t>
      </w:r>
    </w:p>
    <w:p w14:paraId="13F1384C" w14:textId="77777777" w:rsidR="00D878E6" w:rsidRPr="00D878E6" w:rsidRDefault="00D878E6" w:rsidP="00B520BF">
      <w:pPr>
        <w:numPr>
          <w:ilvl w:val="0"/>
          <w:numId w:val="44"/>
        </w:numPr>
        <w:tabs>
          <w:tab w:val="left" w:pos="993"/>
        </w:tabs>
        <w:spacing w:after="0" w:line="240" w:lineRule="auto"/>
        <w:ind w:left="0" w:firstLine="567"/>
        <w:contextualSpacing/>
        <w:jc w:val="both"/>
        <w:rPr>
          <w:rFonts w:ascii="Times New Roman" w:eastAsia="Times New Roman" w:hAnsi="Times New Roman" w:cs="Times New Roman"/>
          <w:sz w:val="28"/>
          <w:szCs w:val="28"/>
          <w:lang w:eastAsia="ru-RU"/>
        </w:rPr>
      </w:pPr>
      <w:r w:rsidRPr="00D878E6">
        <w:rPr>
          <w:rFonts w:ascii="Times New Roman" w:eastAsia="Times New Roman" w:hAnsi="Times New Roman" w:cs="Times New Roman"/>
          <w:sz w:val="28"/>
          <w:szCs w:val="28"/>
          <w:lang w:eastAsia="ru-RU"/>
        </w:rPr>
        <w:t>Процедуры проведения расследований несчастных случаев на предприятии. Несчастные случаи, подлежащие расследованию и обязанности работодателя в этих ситуациях;</w:t>
      </w:r>
    </w:p>
    <w:p w14:paraId="28096B57" w14:textId="68686B46" w:rsidR="00D878E6" w:rsidRPr="00D878E6" w:rsidRDefault="00D878E6" w:rsidP="00B520BF">
      <w:pPr>
        <w:numPr>
          <w:ilvl w:val="0"/>
          <w:numId w:val="44"/>
        </w:numPr>
        <w:tabs>
          <w:tab w:val="left" w:pos="993"/>
        </w:tabs>
        <w:spacing w:after="0" w:line="240" w:lineRule="auto"/>
        <w:ind w:left="0" w:firstLine="567"/>
        <w:contextualSpacing/>
        <w:jc w:val="both"/>
        <w:rPr>
          <w:rFonts w:ascii="Times New Roman" w:eastAsia="Times New Roman" w:hAnsi="Times New Roman" w:cs="Times New Roman"/>
          <w:sz w:val="28"/>
          <w:szCs w:val="28"/>
          <w:lang w:eastAsia="ru-RU"/>
        </w:rPr>
      </w:pPr>
      <w:r w:rsidRPr="00D878E6">
        <w:rPr>
          <w:rFonts w:ascii="Times New Roman" w:eastAsia="Times New Roman" w:hAnsi="Times New Roman" w:cs="Times New Roman"/>
          <w:sz w:val="28"/>
          <w:szCs w:val="28"/>
          <w:lang w:eastAsia="ru-RU"/>
        </w:rPr>
        <w:t>Документальное оформление</w:t>
      </w:r>
      <w:r>
        <w:rPr>
          <w:rFonts w:ascii="Times New Roman" w:eastAsia="Times New Roman" w:hAnsi="Times New Roman" w:cs="Times New Roman"/>
          <w:sz w:val="28"/>
          <w:szCs w:val="28"/>
          <w:lang w:eastAsia="ru-RU"/>
        </w:rPr>
        <w:t xml:space="preserve"> </w:t>
      </w:r>
      <w:r w:rsidRPr="00D878E6">
        <w:rPr>
          <w:rFonts w:ascii="Times New Roman" w:eastAsia="Times New Roman" w:hAnsi="Times New Roman" w:cs="Times New Roman"/>
          <w:sz w:val="28"/>
          <w:szCs w:val="28"/>
          <w:lang w:eastAsia="ru-RU"/>
        </w:rPr>
        <w:t>результатов расследования (проверки). Формирование номенклатуры дел;</w:t>
      </w:r>
    </w:p>
    <w:p w14:paraId="0C67B722" w14:textId="77777777" w:rsidR="00D878E6" w:rsidRPr="00D878E6" w:rsidRDefault="00D878E6" w:rsidP="00B520BF">
      <w:pPr>
        <w:numPr>
          <w:ilvl w:val="0"/>
          <w:numId w:val="44"/>
        </w:numPr>
        <w:tabs>
          <w:tab w:val="left" w:pos="993"/>
        </w:tabs>
        <w:spacing w:after="0" w:line="240" w:lineRule="auto"/>
        <w:ind w:left="0" w:firstLine="567"/>
        <w:contextualSpacing/>
        <w:jc w:val="both"/>
        <w:rPr>
          <w:rFonts w:ascii="Times New Roman" w:eastAsia="Times New Roman" w:hAnsi="Times New Roman" w:cs="Times New Roman"/>
          <w:sz w:val="28"/>
          <w:szCs w:val="28"/>
          <w:lang w:eastAsia="ru-RU"/>
        </w:rPr>
      </w:pPr>
      <w:r w:rsidRPr="00D878E6">
        <w:rPr>
          <w:rFonts w:ascii="Times New Roman" w:eastAsia="Times New Roman" w:hAnsi="Times New Roman" w:cs="Times New Roman"/>
          <w:sz w:val="28"/>
          <w:szCs w:val="28"/>
          <w:lang w:eastAsia="ru-RU"/>
        </w:rPr>
        <w:t xml:space="preserve">Взаимодействие с государственными правоохранительными органами при расследовании противоправных действий работников. </w:t>
      </w:r>
    </w:p>
    <w:p w14:paraId="01E9549E" w14:textId="77777777" w:rsidR="00D878E6" w:rsidRPr="00D878E6" w:rsidRDefault="00D878E6" w:rsidP="00B520BF">
      <w:pPr>
        <w:numPr>
          <w:ilvl w:val="0"/>
          <w:numId w:val="44"/>
        </w:numPr>
        <w:tabs>
          <w:tab w:val="left" w:pos="993"/>
        </w:tabs>
        <w:spacing w:after="0" w:line="240" w:lineRule="auto"/>
        <w:ind w:left="0" w:firstLine="567"/>
        <w:contextualSpacing/>
        <w:jc w:val="both"/>
        <w:rPr>
          <w:rFonts w:ascii="Times New Roman" w:eastAsia="Times New Roman" w:hAnsi="Times New Roman" w:cs="Times New Roman"/>
          <w:sz w:val="28"/>
          <w:szCs w:val="28"/>
          <w:lang w:eastAsia="ru-RU"/>
        </w:rPr>
      </w:pPr>
      <w:r w:rsidRPr="00D878E6">
        <w:rPr>
          <w:rFonts w:ascii="Times New Roman" w:eastAsia="Times New Roman" w:hAnsi="Times New Roman" w:cs="Times New Roman"/>
          <w:sz w:val="28"/>
          <w:szCs w:val="28"/>
          <w:lang w:eastAsia="ru-RU"/>
        </w:rPr>
        <w:t>Судебная практика привлечения работников к ответственности.</w:t>
      </w:r>
    </w:p>
    <w:p w14:paraId="6F5FECE4" w14:textId="77777777" w:rsidR="00D878E6" w:rsidRPr="00D878E6" w:rsidRDefault="00D878E6" w:rsidP="00B520BF">
      <w:pPr>
        <w:numPr>
          <w:ilvl w:val="0"/>
          <w:numId w:val="44"/>
        </w:numPr>
        <w:tabs>
          <w:tab w:val="left" w:pos="993"/>
        </w:tabs>
        <w:spacing w:after="0" w:line="240" w:lineRule="auto"/>
        <w:ind w:left="0" w:firstLine="567"/>
        <w:contextualSpacing/>
        <w:jc w:val="both"/>
        <w:rPr>
          <w:rFonts w:ascii="Times New Roman" w:eastAsia="Times New Roman" w:hAnsi="Times New Roman" w:cs="Times New Roman"/>
          <w:sz w:val="28"/>
          <w:szCs w:val="28"/>
          <w:lang w:eastAsia="ru-RU"/>
        </w:rPr>
      </w:pPr>
      <w:r w:rsidRPr="00D878E6">
        <w:rPr>
          <w:rFonts w:ascii="Times New Roman" w:eastAsia="Times New Roman" w:hAnsi="Times New Roman" w:cs="Times New Roman"/>
          <w:sz w:val="28"/>
          <w:szCs w:val="28"/>
          <w:lang w:eastAsia="ru-RU"/>
        </w:rPr>
        <w:t>Планирование расследования.</w:t>
      </w:r>
    </w:p>
    <w:p w14:paraId="4E0FC936" w14:textId="77777777" w:rsidR="00D878E6" w:rsidRPr="00D878E6" w:rsidRDefault="00D878E6" w:rsidP="00B520BF">
      <w:pPr>
        <w:numPr>
          <w:ilvl w:val="0"/>
          <w:numId w:val="44"/>
        </w:numPr>
        <w:tabs>
          <w:tab w:val="left" w:pos="993"/>
        </w:tabs>
        <w:spacing w:after="0" w:line="240" w:lineRule="auto"/>
        <w:ind w:left="0" w:firstLine="567"/>
        <w:contextualSpacing/>
        <w:jc w:val="both"/>
        <w:rPr>
          <w:rFonts w:ascii="Times New Roman" w:eastAsia="Times New Roman" w:hAnsi="Times New Roman" w:cs="Times New Roman"/>
          <w:sz w:val="28"/>
          <w:szCs w:val="28"/>
          <w:lang w:eastAsia="ru-RU"/>
        </w:rPr>
      </w:pPr>
      <w:r w:rsidRPr="00D878E6">
        <w:rPr>
          <w:rFonts w:ascii="Times New Roman" w:eastAsia="Times New Roman" w:hAnsi="Times New Roman" w:cs="Times New Roman"/>
          <w:sz w:val="28"/>
          <w:szCs w:val="28"/>
          <w:lang w:eastAsia="ru-RU"/>
        </w:rPr>
        <w:t>Участники расследования.</w:t>
      </w:r>
    </w:p>
    <w:p w14:paraId="4EA6FA0D" w14:textId="77777777" w:rsidR="00D878E6" w:rsidRPr="00D878E6" w:rsidRDefault="00D878E6" w:rsidP="00B520BF">
      <w:pPr>
        <w:numPr>
          <w:ilvl w:val="0"/>
          <w:numId w:val="44"/>
        </w:numPr>
        <w:tabs>
          <w:tab w:val="left" w:pos="993"/>
        </w:tabs>
        <w:spacing w:after="0" w:line="240" w:lineRule="auto"/>
        <w:ind w:left="0" w:firstLine="567"/>
        <w:contextualSpacing/>
        <w:jc w:val="both"/>
        <w:rPr>
          <w:rFonts w:ascii="Times New Roman" w:eastAsia="Times New Roman" w:hAnsi="Times New Roman" w:cs="Times New Roman"/>
          <w:sz w:val="28"/>
          <w:szCs w:val="28"/>
          <w:lang w:eastAsia="ru-RU"/>
        </w:rPr>
      </w:pPr>
      <w:r w:rsidRPr="00D878E6">
        <w:rPr>
          <w:rFonts w:ascii="Times New Roman" w:eastAsia="Times New Roman" w:hAnsi="Times New Roman" w:cs="Times New Roman"/>
          <w:sz w:val="28"/>
          <w:szCs w:val="28"/>
          <w:lang w:eastAsia="ru-RU"/>
        </w:rPr>
        <w:t xml:space="preserve"> Привлечение сотрудников из других подразделений.  Участие руководства. </w:t>
      </w:r>
    </w:p>
    <w:p w14:paraId="76D3B1F7" w14:textId="77777777" w:rsidR="00D878E6" w:rsidRPr="00D878E6" w:rsidRDefault="00D878E6" w:rsidP="00B520BF">
      <w:pPr>
        <w:numPr>
          <w:ilvl w:val="0"/>
          <w:numId w:val="44"/>
        </w:numPr>
        <w:tabs>
          <w:tab w:val="left" w:pos="993"/>
        </w:tabs>
        <w:spacing w:after="0" w:line="240" w:lineRule="auto"/>
        <w:ind w:left="0" w:firstLine="567"/>
        <w:contextualSpacing/>
        <w:jc w:val="both"/>
        <w:rPr>
          <w:rFonts w:ascii="Times New Roman" w:eastAsia="Times New Roman" w:hAnsi="Times New Roman" w:cs="Times New Roman"/>
          <w:sz w:val="28"/>
          <w:szCs w:val="28"/>
          <w:lang w:eastAsia="ru-RU"/>
        </w:rPr>
      </w:pPr>
      <w:r w:rsidRPr="00D878E6">
        <w:rPr>
          <w:rFonts w:ascii="Times New Roman" w:eastAsia="Times New Roman" w:hAnsi="Times New Roman" w:cs="Times New Roman"/>
          <w:sz w:val="28"/>
          <w:szCs w:val="28"/>
          <w:lang w:eastAsia="ru-RU"/>
        </w:rPr>
        <w:t xml:space="preserve">Формирование комиссии по проведению расследования. </w:t>
      </w:r>
    </w:p>
    <w:p w14:paraId="325F4A7D" w14:textId="77777777" w:rsidR="00D878E6" w:rsidRPr="00D878E6" w:rsidRDefault="00D878E6" w:rsidP="00B520BF">
      <w:pPr>
        <w:numPr>
          <w:ilvl w:val="0"/>
          <w:numId w:val="44"/>
        </w:numPr>
        <w:tabs>
          <w:tab w:val="left" w:pos="993"/>
        </w:tabs>
        <w:spacing w:after="0" w:line="240" w:lineRule="auto"/>
        <w:ind w:left="0" w:firstLine="567"/>
        <w:contextualSpacing/>
        <w:jc w:val="both"/>
        <w:rPr>
          <w:rFonts w:ascii="Times New Roman" w:eastAsia="Times New Roman" w:hAnsi="Times New Roman" w:cs="Times New Roman"/>
          <w:sz w:val="28"/>
          <w:szCs w:val="28"/>
          <w:lang w:eastAsia="ru-RU"/>
        </w:rPr>
      </w:pPr>
      <w:r w:rsidRPr="00D878E6">
        <w:rPr>
          <w:rFonts w:ascii="Times New Roman" w:eastAsia="Times New Roman" w:hAnsi="Times New Roman" w:cs="Times New Roman"/>
          <w:sz w:val="28"/>
          <w:szCs w:val="28"/>
          <w:lang w:eastAsia="ru-RU"/>
        </w:rPr>
        <w:t xml:space="preserve">Сроки проведения расследования и применения взыскания. </w:t>
      </w:r>
    </w:p>
    <w:p w14:paraId="0CB97DB2" w14:textId="77777777" w:rsidR="00D878E6" w:rsidRPr="00D878E6" w:rsidRDefault="00D878E6" w:rsidP="00B520BF">
      <w:pPr>
        <w:numPr>
          <w:ilvl w:val="0"/>
          <w:numId w:val="44"/>
        </w:numPr>
        <w:tabs>
          <w:tab w:val="left" w:pos="993"/>
        </w:tabs>
        <w:spacing w:after="0" w:line="240" w:lineRule="auto"/>
        <w:ind w:left="0" w:firstLine="567"/>
        <w:contextualSpacing/>
        <w:jc w:val="both"/>
        <w:rPr>
          <w:rFonts w:ascii="Times New Roman" w:eastAsia="Times New Roman" w:hAnsi="Times New Roman" w:cs="Times New Roman"/>
          <w:sz w:val="28"/>
          <w:szCs w:val="28"/>
          <w:lang w:eastAsia="ru-RU"/>
        </w:rPr>
      </w:pPr>
      <w:r w:rsidRPr="00D878E6">
        <w:rPr>
          <w:rFonts w:ascii="Times New Roman" w:eastAsia="Times New Roman" w:hAnsi="Times New Roman" w:cs="Times New Roman"/>
          <w:sz w:val="28"/>
          <w:szCs w:val="28"/>
          <w:lang w:eastAsia="ru-RU"/>
        </w:rPr>
        <w:t>Требования к оформлению документации.</w:t>
      </w:r>
    </w:p>
    <w:p w14:paraId="16A2F3D3" w14:textId="5076B038" w:rsidR="007B09C9" w:rsidRDefault="007B09C9" w:rsidP="007B09C9">
      <w:pPr>
        <w:widowControl w:val="0"/>
        <w:spacing w:after="0" w:line="240" w:lineRule="auto"/>
        <w:jc w:val="both"/>
        <w:rPr>
          <w:rFonts w:ascii="Times New Roman" w:eastAsia="Times New Roman" w:hAnsi="Times New Roman"/>
          <w:sz w:val="28"/>
          <w:szCs w:val="28"/>
          <w:highlight w:val="yellow"/>
          <w:lang w:eastAsia="ru-RU"/>
        </w:rPr>
      </w:pPr>
    </w:p>
    <w:p w14:paraId="277EFE85" w14:textId="21009EA3" w:rsidR="00C0065B" w:rsidRP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6" w:name="_Toc517734280"/>
      <w:bookmarkStart w:id="47" w:name="_Toc506804999"/>
      <w:bookmarkEnd w:id="44"/>
      <w:r w:rsidRPr="00C0065B">
        <w:rPr>
          <w:rFonts w:ascii="Times New Roman" w:eastAsia="Times New Roman" w:hAnsi="Times New Roman" w:cs="Times New Roman"/>
          <w:b/>
          <w:sz w:val="28"/>
          <w:szCs w:val="28"/>
        </w:rPr>
        <w:t xml:space="preserve">7.3. </w:t>
      </w:r>
      <w:bookmarkEnd w:id="46"/>
      <w:r w:rsidR="00095E4D" w:rsidRPr="00095E4D">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77777777" w:rsidR="00C0065B" w:rsidRPr="0088761B" w:rsidRDefault="00C0065B" w:rsidP="00C0065B">
      <w:pPr>
        <w:spacing w:line="240" w:lineRule="auto"/>
        <w:ind w:firstLine="709"/>
        <w:jc w:val="both"/>
        <w:rPr>
          <w:rFonts w:ascii="Times New Roman" w:eastAsia="Calibri" w:hAnsi="Times New Roman" w:cs="Times New Roman"/>
          <w:sz w:val="28"/>
          <w:szCs w:val="28"/>
        </w:rPr>
      </w:pPr>
      <w:r w:rsidRPr="00C0065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C0065B">
        <w:rPr>
          <w:rFonts w:ascii="Times New Roman" w:eastAsia="Times New Roman" w:hAnsi="Times New Roman" w:cs="Times New Roman"/>
          <w:sz w:val="28"/>
          <w:szCs w:val="28"/>
          <w:lang w:eastAsia="ru-RU"/>
        </w:rPr>
        <w:t>бакалавриата</w:t>
      </w:r>
      <w:proofErr w:type="spellEnd"/>
      <w:r w:rsidRPr="00C0065B">
        <w:rPr>
          <w:rFonts w:ascii="Times New Roman" w:eastAsia="Times New Roman" w:hAnsi="Times New Roman" w:cs="Times New Roman"/>
          <w:sz w:val="28"/>
          <w:szCs w:val="28"/>
          <w:lang w:eastAsia="ru-RU"/>
        </w:rPr>
        <w:t xml:space="preserve"> и магистратуры в Финансовом </w:t>
      </w:r>
      <w:r w:rsidRPr="0088761B">
        <w:rPr>
          <w:rFonts w:ascii="Times New Roman" w:eastAsia="Times New Roman" w:hAnsi="Times New Roman" w:cs="Times New Roman"/>
          <w:sz w:val="28"/>
          <w:szCs w:val="28"/>
          <w:lang w:eastAsia="ru-RU"/>
        </w:rPr>
        <w:t>университете»</w:t>
      </w:r>
      <w:r w:rsidRPr="0088761B">
        <w:rPr>
          <w:rFonts w:ascii="Times New Roman" w:eastAsia="Calibri" w:hAnsi="Times New Roman" w:cs="Times New Roman"/>
          <w:sz w:val="28"/>
          <w:szCs w:val="28"/>
        </w:rPr>
        <w:t xml:space="preserve"> и приказы филиалов по данному вопросу.</w:t>
      </w:r>
    </w:p>
    <w:p w14:paraId="4579E95A" w14:textId="77777777" w:rsidR="00B520BF" w:rsidRPr="00D878E6" w:rsidRDefault="00B520BF" w:rsidP="00B520BF">
      <w:pPr>
        <w:pStyle w:val="1"/>
        <w:spacing w:before="120"/>
        <w:ind w:firstLine="0"/>
        <w:jc w:val="center"/>
        <w:rPr>
          <w:rFonts w:ascii="Times New Roman" w:hAnsi="Times New Roman"/>
          <w:color w:val="auto"/>
        </w:rPr>
      </w:pPr>
      <w:bookmarkStart w:id="48" w:name="_Toc73619802"/>
      <w:bookmarkEnd w:id="47"/>
      <w:r w:rsidRPr="00D878E6">
        <w:rPr>
          <w:rFonts w:ascii="Times New Roman" w:hAnsi="Times New Roman"/>
          <w:color w:val="auto"/>
        </w:rPr>
        <w:t xml:space="preserve">8. </w:t>
      </w:r>
      <w:bookmarkStart w:id="49" w:name="_Toc423080114"/>
      <w:r w:rsidRPr="00D878E6">
        <w:rPr>
          <w:rFonts w:ascii="Times New Roman" w:hAnsi="Times New Roman"/>
          <w:color w:val="auto"/>
        </w:rPr>
        <w:t>Перечень основной и дополнительной учебной литературы, необходимой для освоения дисциплины</w:t>
      </w:r>
      <w:bookmarkEnd w:id="48"/>
      <w:bookmarkEnd w:id="49"/>
    </w:p>
    <w:p w14:paraId="70FA080B" w14:textId="77777777" w:rsidR="00B520BF" w:rsidRPr="00D878E6" w:rsidRDefault="00B520BF" w:rsidP="00B520BF">
      <w:pPr>
        <w:spacing w:line="240" w:lineRule="auto"/>
        <w:jc w:val="center"/>
        <w:rPr>
          <w:rFonts w:ascii="Times New Roman" w:eastAsia="Times New Roman" w:hAnsi="Times New Roman" w:cs="Times New Roman"/>
          <w:b/>
          <w:sz w:val="28"/>
          <w:szCs w:val="28"/>
          <w:lang w:eastAsia="ru-RU"/>
        </w:rPr>
      </w:pPr>
      <w:bookmarkStart w:id="50" w:name="_Toc73619804"/>
      <w:bookmarkStart w:id="51" w:name="_Hlk517736004"/>
      <w:r w:rsidRPr="00D878E6">
        <w:rPr>
          <w:rFonts w:ascii="Times New Roman" w:eastAsia="Times New Roman" w:hAnsi="Times New Roman" w:cs="Times New Roman"/>
          <w:b/>
          <w:sz w:val="28"/>
          <w:szCs w:val="28"/>
          <w:lang w:eastAsia="ru-RU"/>
        </w:rPr>
        <w:t>Нормативные правовые акты:</w:t>
      </w:r>
    </w:p>
    <w:p w14:paraId="431392D8" w14:textId="77777777" w:rsidR="00B520BF" w:rsidRDefault="00B520BF" w:rsidP="00B520BF">
      <w:pPr>
        <w:numPr>
          <w:ilvl w:val="0"/>
          <w:numId w:val="45"/>
        </w:numPr>
        <w:tabs>
          <w:tab w:val="left" w:pos="1134"/>
        </w:tabs>
        <w:spacing w:after="200" w:line="276"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Конституция (основной закон) Российской Федерации </w:t>
      </w:r>
      <w:proofErr w:type="spellStart"/>
      <w:r w:rsidRPr="00D878E6">
        <w:rPr>
          <w:rFonts w:ascii="Times New Roman" w:eastAsia="Calibri" w:hAnsi="Times New Roman" w:cs="Times New Roman"/>
          <w:sz w:val="28"/>
          <w:szCs w:val="28"/>
        </w:rPr>
        <w:t>КонсультантПлюс</w:t>
      </w:r>
      <w:proofErr w:type="spellEnd"/>
      <w:r w:rsidRPr="00D878E6">
        <w:rPr>
          <w:rFonts w:ascii="Times New Roman" w:eastAsia="Calibri" w:hAnsi="Times New Roman" w:cs="Times New Roman"/>
          <w:sz w:val="28"/>
          <w:szCs w:val="28"/>
        </w:rPr>
        <w:t xml:space="preserve">: </w:t>
      </w:r>
      <w:proofErr w:type="spellStart"/>
      <w:r w:rsidRPr="00D878E6">
        <w:rPr>
          <w:rFonts w:ascii="Times New Roman" w:eastAsia="Calibri" w:hAnsi="Times New Roman" w:cs="Times New Roman"/>
          <w:sz w:val="28"/>
          <w:szCs w:val="28"/>
        </w:rPr>
        <w:t>c</w:t>
      </w:r>
      <w:proofErr w:type="gramStart"/>
      <w:r w:rsidRPr="00D878E6">
        <w:rPr>
          <w:rFonts w:ascii="Times New Roman" w:eastAsia="Calibri" w:hAnsi="Times New Roman" w:cs="Times New Roman"/>
          <w:sz w:val="28"/>
          <w:szCs w:val="28"/>
        </w:rPr>
        <w:t>прав</w:t>
      </w:r>
      <w:proofErr w:type="spellEnd"/>
      <w:r w:rsidRPr="00D878E6">
        <w:rPr>
          <w:rFonts w:ascii="Times New Roman" w:eastAsia="Calibri" w:hAnsi="Times New Roman" w:cs="Times New Roman"/>
          <w:sz w:val="28"/>
          <w:szCs w:val="28"/>
        </w:rPr>
        <w:t>.-</w:t>
      </w:r>
      <w:proofErr w:type="gramEnd"/>
      <w:r w:rsidRPr="00D878E6">
        <w:rPr>
          <w:rFonts w:ascii="Times New Roman" w:eastAsia="Calibri" w:hAnsi="Times New Roman" w:cs="Times New Roman"/>
          <w:sz w:val="28"/>
          <w:szCs w:val="28"/>
        </w:rPr>
        <w:t>правовая система. http://base.consultant.ru/nbu/cgi/online</w:t>
      </w:r>
    </w:p>
    <w:p w14:paraId="60F54441" w14:textId="77777777" w:rsidR="00B520BF" w:rsidRPr="00D878E6" w:rsidRDefault="00B520BF" w:rsidP="00B520BF">
      <w:pPr>
        <w:numPr>
          <w:ilvl w:val="0"/>
          <w:numId w:val="45"/>
        </w:numPr>
        <w:tabs>
          <w:tab w:val="left" w:pos="1134"/>
        </w:tabs>
        <w:spacing w:after="200" w:line="276" w:lineRule="auto"/>
        <w:contextualSpacing/>
        <w:jc w:val="both"/>
        <w:rPr>
          <w:rFonts w:ascii="Times New Roman" w:eastAsia="Calibri" w:hAnsi="Times New Roman" w:cs="Times New Roman"/>
          <w:sz w:val="28"/>
          <w:szCs w:val="28"/>
        </w:rPr>
      </w:pPr>
      <w:r w:rsidRPr="00D878E6">
        <w:rPr>
          <w:rFonts w:ascii="Times New Roman" w:eastAsia="Calibri" w:hAnsi="Times New Roman" w:cs="Times New Roman"/>
          <w:sz w:val="28"/>
          <w:szCs w:val="28"/>
        </w:rPr>
        <w:t xml:space="preserve">Федеральный закон Российской Федерации от 02.12.1990 N 395-1 «О банках и банковской деятельности» [Электронный ресурс] // </w:t>
      </w:r>
      <w:proofErr w:type="spellStart"/>
      <w:r w:rsidRPr="00D878E6">
        <w:rPr>
          <w:rFonts w:ascii="Times New Roman" w:eastAsia="Calibri" w:hAnsi="Times New Roman" w:cs="Times New Roman"/>
          <w:sz w:val="28"/>
          <w:szCs w:val="28"/>
        </w:rPr>
        <w:t>КонсультантПлюс</w:t>
      </w:r>
      <w:proofErr w:type="spellEnd"/>
      <w:r w:rsidRPr="00D878E6">
        <w:rPr>
          <w:rFonts w:ascii="Times New Roman" w:eastAsia="Calibri" w:hAnsi="Times New Roman" w:cs="Times New Roman"/>
          <w:sz w:val="28"/>
          <w:szCs w:val="28"/>
        </w:rPr>
        <w:t xml:space="preserve">: </w:t>
      </w:r>
      <w:proofErr w:type="spellStart"/>
      <w:r w:rsidRPr="00D878E6">
        <w:rPr>
          <w:rFonts w:ascii="Times New Roman" w:eastAsia="Calibri" w:hAnsi="Times New Roman" w:cs="Times New Roman"/>
          <w:sz w:val="28"/>
          <w:szCs w:val="28"/>
        </w:rPr>
        <w:t>c</w:t>
      </w:r>
      <w:proofErr w:type="gramStart"/>
      <w:r w:rsidRPr="00D878E6">
        <w:rPr>
          <w:rFonts w:ascii="Times New Roman" w:eastAsia="Calibri" w:hAnsi="Times New Roman" w:cs="Times New Roman"/>
          <w:sz w:val="28"/>
          <w:szCs w:val="28"/>
        </w:rPr>
        <w:t>прав</w:t>
      </w:r>
      <w:proofErr w:type="spellEnd"/>
      <w:r w:rsidRPr="00D878E6">
        <w:rPr>
          <w:rFonts w:ascii="Times New Roman" w:eastAsia="Calibri" w:hAnsi="Times New Roman" w:cs="Times New Roman"/>
          <w:sz w:val="28"/>
          <w:szCs w:val="28"/>
        </w:rPr>
        <w:t>.-</w:t>
      </w:r>
      <w:proofErr w:type="gramEnd"/>
      <w:r w:rsidRPr="00D878E6">
        <w:rPr>
          <w:rFonts w:ascii="Times New Roman" w:eastAsia="Calibri" w:hAnsi="Times New Roman" w:cs="Times New Roman"/>
          <w:sz w:val="28"/>
          <w:szCs w:val="28"/>
        </w:rPr>
        <w:t xml:space="preserve">правовая система. </w:t>
      </w:r>
      <w:hyperlink r:id="rId8" w:history="1">
        <w:r w:rsidRPr="00D878E6">
          <w:rPr>
            <w:rFonts w:ascii="Times New Roman" w:eastAsia="Calibri" w:hAnsi="Times New Roman" w:cs="Times New Roman"/>
            <w:sz w:val="28"/>
            <w:szCs w:val="28"/>
          </w:rPr>
          <w:t>http://base.consultant.ru/nbu/cgi/online</w:t>
        </w:r>
      </w:hyperlink>
    </w:p>
    <w:p w14:paraId="3C485F02" w14:textId="77777777" w:rsidR="00B520BF" w:rsidRPr="00D878E6" w:rsidRDefault="00B520BF" w:rsidP="00B520BF">
      <w:pPr>
        <w:numPr>
          <w:ilvl w:val="0"/>
          <w:numId w:val="45"/>
        </w:numPr>
        <w:tabs>
          <w:tab w:val="left" w:pos="1134"/>
        </w:tabs>
        <w:spacing w:after="200" w:line="276" w:lineRule="auto"/>
        <w:contextualSpacing/>
        <w:jc w:val="both"/>
        <w:rPr>
          <w:rFonts w:ascii="Times New Roman" w:eastAsia="Calibri" w:hAnsi="Times New Roman" w:cs="Times New Roman"/>
          <w:sz w:val="28"/>
          <w:szCs w:val="28"/>
        </w:rPr>
      </w:pPr>
      <w:r w:rsidRPr="00D878E6">
        <w:rPr>
          <w:rFonts w:ascii="Times New Roman" w:eastAsia="Calibri" w:hAnsi="Times New Roman" w:cs="Times New Roman"/>
          <w:sz w:val="28"/>
          <w:szCs w:val="28"/>
        </w:rPr>
        <w:t xml:space="preserve">Федеральный закон Российской Федерации от 12.08.95 № 144-ФЗ "Об оперативно-розыскной деятельности"[Электронный ресурс] // </w:t>
      </w:r>
      <w:proofErr w:type="spellStart"/>
      <w:r w:rsidRPr="00D878E6">
        <w:rPr>
          <w:rFonts w:ascii="Times New Roman" w:eastAsia="Calibri" w:hAnsi="Times New Roman" w:cs="Times New Roman"/>
          <w:sz w:val="28"/>
          <w:szCs w:val="28"/>
        </w:rPr>
        <w:t>КонсультантПлюс</w:t>
      </w:r>
      <w:proofErr w:type="spellEnd"/>
      <w:r w:rsidRPr="00D878E6">
        <w:rPr>
          <w:rFonts w:ascii="Times New Roman" w:eastAsia="Calibri" w:hAnsi="Times New Roman" w:cs="Times New Roman"/>
          <w:sz w:val="28"/>
          <w:szCs w:val="28"/>
        </w:rPr>
        <w:t xml:space="preserve">: </w:t>
      </w:r>
      <w:proofErr w:type="spellStart"/>
      <w:r w:rsidRPr="00D878E6">
        <w:rPr>
          <w:rFonts w:ascii="Times New Roman" w:eastAsia="Calibri" w:hAnsi="Times New Roman" w:cs="Times New Roman"/>
          <w:sz w:val="28"/>
          <w:szCs w:val="28"/>
        </w:rPr>
        <w:t>c</w:t>
      </w:r>
      <w:proofErr w:type="gramStart"/>
      <w:r w:rsidRPr="00D878E6">
        <w:rPr>
          <w:rFonts w:ascii="Times New Roman" w:eastAsia="Calibri" w:hAnsi="Times New Roman" w:cs="Times New Roman"/>
          <w:sz w:val="28"/>
          <w:szCs w:val="28"/>
        </w:rPr>
        <w:t>прав</w:t>
      </w:r>
      <w:proofErr w:type="spellEnd"/>
      <w:r w:rsidRPr="00D878E6">
        <w:rPr>
          <w:rFonts w:ascii="Times New Roman" w:eastAsia="Calibri" w:hAnsi="Times New Roman" w:cs="Times New Roman"/>
          <w:sz w:val="28"/>
          <w:szCs w:val="28"/>
        </w:rPr>
        <w:t>.-</w:t>
      </w:r>
      <w:proofErr w:type="gramEnd"/>
      <w:r w:rsidRPr="00D878E6">
        <w:rPr>
          <w:rFonts w:ascii="Times New Roman" w:eastAsia="Calibri" w:hAnsi="Times New Roman" w:cs="Times New Roman"/>
          <w:sz w:val="28"/>
          <w:szCs w:val="28"/>
        </w:rPr>
        <w:t xml:space="preserve">правовая система. </w:t>
      </w:r>
      <w:hyperlink r:id="rId9" w:history="1">
        <w:r w:rsidRPr="00D878E6">
          <w:rPr>
            <w:rFonts w:ascii="Times New Roman" w:eastAsia="Calibri" w:hAnsi="Times New Roman" w:cs="Times New Roman"/>
            <w:sz w:val="28"/>
            <w:szCs w:val="28"/>
          </w:rPr>
          <w:t>http://base.consultant.ru/nbu/cgi/online</w:t>
        </w:r>
      </w:hyperlink>
    </w:p>
    <w:p w14:paraId="3F71B10F" w14:textId="77777777" w:rsidR="00B520BF" w:rsidRPr="00D878E6" w:rsidRDefault="00B520BF" w:rsidP="00B520BF">
      <w:pPr>
        <w:numPr>
          <w:ilvl w:val="0"/>
          <w:numId w:val="45"/>
        </w:numPr>
        <w:spacing w:after="200" w:line="276" w:lineRule="auto"/>
        <w:contextualSpacing/>
        <w:rPr>
          <w:rFonts w:ascii="Times New Roman" w:eastAsia="Calibri" w:hAnsi="Times New Roman" w:cs="Times New Roman"/>
          <w:color w:val="000000"/>
          <w:sz w:val="28"/>
          <w:szCs w:val="28"/>
        </w:rPr>
      </w:pPr>
      <w:r w:rsidRPr="00D878E6">
        <w:rPr>
          <w:rFonts w:ascii="Times New Roman" w:eastAsia="Calibri" w:hAnsi="Times New Roman" w:cs="Times New Roman"/>
          <w:color w:val="000000"/>
          <w:sz w:val="28"/>
          <w:szCs w:val="28"/>
        </w:rPr>
        <w:lastRenderedPageBreak/>
        <w:t xml:space="preserve">Федеральный закон от 26 декабря 1995 г. N 208-ФЗ "Об акционерных обществах". </w:t>
      </w:r>
      <w:r w:rsidRPr="00D878E6">
        <w:rPr>
          <w:rFonts w:ascii="Times New Roman" w:eastAsia="Calibri" w:hAnsi="Times New Roman" w:cs="Times New Roman"/>
          <w:sz w:val="28"/>
          <w:szCs w:val="28"/>
        </w:rPr>
        <w:t xml:space="preserve">[Электронный ресурс] // </w:t>
      </w:r>
      <w:proofErr w:type="spellStart"/>
      <w:r w:rsidRPr="00D878E6">
        <w:rPr>
          <w:rFonts w:ascii="Times New Roman" w:eastAsia="Calibri" w:hAnsi="Times New Roman" w:cs="Times New Roman"/>
          <w:sz w:val="28"/>
          <w:szCs w:val="28"/>
        </w:rPr>
        <w:t>КонсультантПлюс</w:t>
      </w:r>
      <w:proofErr w:type="spellEnd"/>
      <w:r w:rsidRPr="00D878E6">
        <w:rPr>
          <w:rFonts w:ascii="Times New Roman" w:eastAsia="Calibri" w:hAnsi="Times New Roman" w:cs="Times New Roman"/>
          <w:sz w:val="28"/>
          <w:szCs w:val="28"/>
        </w:rPr>
        <w:t xml:space="preserve">: </w:t>
      </w:r>
      <w:proofErr w:type="spellStart"/>
      <w:r w:rsidRPr="00D878E6">
        <w:rPr>
          <w:rFonts w:ascii="Times New Roman" w:eastAsia="Calibri" w:hAnsi="Times New Roman" w:cs="Times New Roman"/>
          <w:sz w:val="28"/>
          <w:szCs w:val="28"/>
        </w:rPr>
        <w:t>c</w:t>
      </w:r>
      <w:proofErr w:type="gramStart"/>
      <w:r w:rsidRPr="00D878E6">
        <w:rPr>
          <w:rFonts w:ascii="Times New Roman" w:eastAsia="Calibri" w:hAnsi="Times New Roman" w:cs="Times New Roman"/>
          <w:sz w:val="28"/>
          <w:szCs w:val="28"/>
        </w:rPr>
        <w:t>прав</w:t>
      </w:r>
      <w:proofErr w:type="spellEnd"/>
      <w:r w:rsidRPr="00D878E6">
        <w:rPr>
          <w:rFonts w:ascii="Times New Roman" w:eastAsia="Calibri" w:hAnsi="Times New Roman" w:cs="Times New Roman"/>
          <w:sz w:val="28"/>
          <w:szCs w:val="28"/>
        </w:rPr>
        <w:t>.-</w:t>
      </w:r>
      <w:proofErr w:type="gramEnd"/>
      <w:r w:rsidRPr="00D878E6">
        <w:rPr>
          <w:rFonts w:ascii="Times New Roman" w:eastAsia="Calibri" w:hAnsi="Times New Roman" w:cs="Times New Roman"/>
          <w:sz w:val="28"/>
          <w:szCs w:val="28"/>
        </w:rPr>
        <w:t xml:space="preserve">правовая система. </w:t>
      </w:r>
      <w:hyperlink r:id="rId10" w:history="1">
        <w:r w:rsidRPr="00D878E6">
          <w:rPr>
            <w:rFonts w:ascii="Times New Roman" w:eastAsia="Calibri" w:hAnsi="Times New Roman" w:cs="Times New Roman"/>
            <w:sz w:val="28"/>
            <w:szCs w:val="28"/>
          </w:rPr>
          <w:t>http://base.consultant.ru/nbu/cgi/online</w:t>
        </w:r>
      </w:hyperlink>
    </w:p>
    <w:p w14:paraId="07A2646B" w14:textId="77777777" w:rsidR="00B520BF" w:rsidRPr="00D878E6" w:rsidRDefault="00B520BF" w:rsidP="00B520BF">
      <w:pPr>
        <w:numPr>
          <w:ilvl w:val="0"/>
          <w:numId w:val="45"/>
        </w:numPr>
        <w:spacing w:after="200" w:line="276" w:lineRule="auto"/>
        <w:contextualSpacing/>
        <w:rPr>
          <w:rFonts w:ascii="Times New Roman" w:eastAsia="Calibri" w:hAnsi="Times New Roman" w:cs="Times New Roman"/>
          <w:color w:val="000000"/>
          <w:sz w:val="28"/>
          <w:szCs w:val="28"/>
        </w:rPr>
      </w:pPr>
      <w:r w:rsidRPr="00D878E6">
        <w:rPr>
          <w:rFonts w:ascii="Times New Roman" w:eastAsia="Calibri" w:hAnsi="Times New Roman" w:cs="Times New Roman"/>
          <w:color w:val="000000"/>
          <w:sz w:val="28"/>
          <w:szCs w:val="28"/>
        </w:rPr>
        <w:t xml:space="preserve">Федеральный закон от 22 апреля 1996 г. N 39-ФЗ "О рынке ценных бумаг". </w:t>
      </w:r>
      <w:r w:rsidRPr="00D878E6">
        <w:rPr>
          <w:rFonts w:ascii="Times New Roman" w:eastAsia="Calibri" w:hAnsi="Times New Roman" w:cs="Times New Roman"/>
          <w:sz w:val="28"/>
          <w:szCs w:val="28"/>
        </w:rPr>
        <w:t xml:space="preserve">[Электронный ресурс] // </w:t>
      </w:r>
      <w:proofErr w:type="spellStart"/>
      <w:r w:rsidRPr="00D878E6">
        <w:rPr>
          <w:rFonts w:ascii="Times New Roman" w:eastAsia="Calibri" w:hAnsi="Times New Roman" w:cs="Times New Roman"/>
          <w:sz w:val="28"/>
          <w:szCs w:val="28"/>
        </w:rPr>
        <w:t>КонсультантПлюс</w:t>
      </w:r>
      <w:proofErr w:type="spellEnd"/>
      <w:r w:rsidRPr="00D878E6">
        <w:rPr>
          <w:rFonts w:ascii="Times New Roman" w:eastAsia="Calibri" w:hAnsi="Times New Roman" w:cs="Times New Roman"/>
          <w:sz w:val="28"/>
          <w:szCs w:val="28"/>
        </w:rPr>
        <w:t xml:space="preserve">: </w:t>
      </w:r>
      <w:proofErr w:type="spellStart"/>
      <w:r w:rsidRPr="00D878E6">
        <w:rPr>
          <w:rFonts w:ascii="Times New Roman" w:eastAsia="Calibri" w:hAnsi="Times New Roman" w:cs="Times New Roman"/>
          <w:sz w:val="28"/>
          <w:szCs w:val="28"/>
        </w:rPr>
        <w:t>c</w:t>
      </w:r>
      <w:proofErr w:type="gramStart"/>
      <w:r w:rsidRPr="00D878E6">
        <w:rPr>
          <w:rFonts w:ascii="Times New Roman" w:eastAsia="Calibri" w:hAnsi="Times New Roman" w:cs="Times New Roman"/>
          <w:sz w:val="28"/>
          <w:szCs w:val="28"/>
        </w:rPr>
        <w:t>прав</w:t>
      </w:r>
      <w:proofErr w:type="spellEnd"/>
      <w:r w:rsidRPr="00D878E6">
        <w:rPr>
          <w:rFonts w:ascii="Times New Roman" w:eastAsia="Calibri" w:hAnsi="Times New Roman" w:cs="Times New Roman"/>
          <w:sz w:val="28"/>
          <w:szCs w:val="28"/>
        </w:rPr>
        <w:t>.-</w:t>
      </w:r>
      <w:proofErr w:type="gramEnd"/>
      <w:r w:rsidRPr="00D878E6">
        <w:rPr>
          <w:rFonts w:ascii="Times New Roman" w:eastAsia="Calibri" w:hAnsi="Times New Roman" w:cs="Times New Roman"/>
          <w:sz w:val="28"/>
          <w:szCs w:val="28"/>
        </w:rPr>
        <w:t xml:space="preserve">правовая система. </w:t>
      </w:r>
      <w:hyperlink r:id="rId11" w:history="1">
        <w:r w:rsidRPr="00D878E6">
          <w:rPr>
            <w:rFonts w:ascii="Times New Roman" w:eastAsia="Calibri" w:hAnsi="Times New Roman" w:cs="Times New Roman"/>
            <w:sz w:val="28"/>
            <w:szCs w:val="28"/>
          </w:rPr>
          <w:t>http://base.consultant.ru/nbu/cgi/online</w:t>
        </w:r>
      </w:hyperlink>
    </w:p>
    <w:p w14:paraId="7BF319C9" w14:textId="77777777" w:rsidR="00B520BF" w:rsidRPr="00D878E6" w:rsidRDefault="00B520BF" w:rsidP="00B520BF">
      <w:pPr>
        <w:numPr>
          <w:ilvl w:val="0"/>
          <w:numId w:val="45"/>
        </w:numPr>
        <w:spacing w:after="200" w:line="276" w:lineRule="auto"/>
        <w:contextualSpacing/>
        <w:rPr>
          <w:rFonts w:ascii="Times New Roman" w:eastAsia="Calibri" w:hAnsi="Times New Roman" w:cs="Times New Roman"/>
          <w:color w:val="000000"/>
          <w:sz w:val="28"/>
          <w:szCs w:val="28"/>
        </w:rPr>
      </w:pPr>
      <w:r w:rsidRPr="00D878E6">
        <w:rPr>
          <w:rFonts w:ascii="Times New Roman" w:eastAsia="Calibri" w:hAnsi="Times New Roman" w:cs="Times New Roman"/>
          <w:color w:val="000000"/>
          <w:sz w:val="28"/>
          <w:szCs w:val="28"/>
        </w:rPr>
        <w:t xml:space="preserve">Федеральный закон от 8 февраля 1998 г. N 14-ФЗ "Об обществах с ограниченной ответственностью" </w:t>
      </w:r>
      <w:r w:rsidRPr="00D878E6">
        <w:rPr>
          <w:rFonts w:ascii="Times New Roman" w:eastAsia="Calibri" w:hAnsi="Times New Roman" w:cs="Times New Roman"/>
          <w:sz w:val="28"/>
          <w:szCs w:val="28"/>
        </w:rPr>
        <w:t xml:space="preserve">[Электронный ресурс] // </w:t>
      </w:r>
      <w:proofErr w:type="spellStart"/>
      <w:r w:rsidRPr="00D878E6">
        <w:rPr>
          <w:rFonts w:ascii="Times New Roman" w:eastAsia="Calibri" w:hAnsi="Times New Roman" w:cs="Times New Roman"/>
          <w:sz w:val="28"/>
          <w:szCs w:val="28"/>
        </w:rPr>
        <w:t>КонсультантПлюс</w:t>
      </w:r>
      <w:proofErr w:type="spellEnd"/>
      <w:r w:rsidRPr="00D878E6">
        <w:rPr>
          <w:rFonts w:ascii="Times New Roman" w:eastAsia="Calibri" w:hAnsi="Times New Roman" w:cs="Times New Roman"/>
          <w:sz w:val="28"/>
          <w:szCs w:val="28"/>
        </w:rPr>
        <w:t xml:space="preserve">: </w:t>
      </w:r>
      <w:proofErr w:type="spellStart"/>
      <w:r w:rsidRPr="00D878E6">
        <w:rPr>
          <w:rFonts w:ascii="Times New Roman" w:eastAsia="Calibri" w:hAnsi="Times New Roman" w:cs="Times New Roman"/>
          <w:sz w:val="28"/>
          <w:szCs w:val="28"/>
        </w:rPr>
        <w:t>c</w:t>
      </w:r>
      <w:proofErr w:type="gramStart"/>
      <w:r w:rsidRPr="00D878E6">
        <w:rPr>
          <w:rFonts w:ascii="Times New Roman" w:eastAsia="Calibri" w:hAnsi="Times New Roman" w:cs="Times New Roman"/>
          <w:sz w:val="28"/>
          <w:szCs w:val="28"/>
        </w:rPr>
        <w:t>прав</w:t>
      </w:r>
      <w:proofErr w:type="spellEnd"/>
      <w:r w:rsidRPr="00D878E6">
        <w:rPr>
          <w:rFonts w:ascii="Times New Roman" w:eastAsia="Calibri" w:hAnsi="Times New Roman" w:cs="Times New Roman"/>
          <w:sz w:val="28"/>
          <w:szCs w:val="28"/>
        </w:rPr>
        <w:t>.-</w:t>
      </w:r>
      <w:proofErr w:type="gramEnd"/>
      <w:r w:rsidRPr="00D878E6">
        <w:rPr>
          <w:rFonts w:ascii="Times New Roman" w:eastAsia="Calibri" w:hAnsi="Times New Roman" w:cs="Times New Roman"/>
          <w:sz w:val="28"/>
          <w:szCs w:val="28"/>
        </w:rPr>
        <w:t xml:space="preserve">правовая система. </w:t>
      </w:r>
      <w:hyperlink r:id="rId12" w:history="1">
        <w:r w:rsidRPr="00D878E6">
          <w:rPr>
            <w:rFonts w:ascii="Times New Roman" w:eastAsia="Calibri" w:hAnsi="Times New Roman" w:cs="Times New Roman"/>
            <w:sz w:val="28"/>
            <w:szCs w:val="28"/>
          </w:rPr>
          <w:t>http://base.consultant.ru/nbu/cgi/online</w:t>
        </w:r>
      </w:hyperlink>
    </w:p>
    <w:p w14:paraId="383127B6" w14:textId="77777777" w:rsidR="00B520BF" w:rsidRPr="00D878E6" w:rsidRDefault="00B520BF" w:rsidP="00B520BF">
      <w:pPr>
        <w:numPr>
          <w:ilvl w:val="0"/>
          <w:numId w:val="45"/>
        </w:numPr>
        <w:tabs>
          <w:tab w:val="left" w:pos="1134"/>
        </w:tabs>
        <w:spacing w:after="200" w:line="276" w:lineRule="auto"/>
        <w:contextualSpacing/>
        <w:jc w:val="both"/>
        <w:rPr>
          <w:rFonts w:ascii="Times New Roman" w:eastAsia="Calibri" w:hAnsi="Times New Roman" w:cs="Times New Roman"/>
          <w:sz w:val="28"/>
          <w:szCs w:val="28"/>
        </w:rPr>
      </w:pPr>
      <w:r w:rsidRPr="00D878E6">
        <w:rPr>
          <w:rFonts w:ascii="Times New Roman" w:eastAsia="Calibri" w:hAnsi="Times New Roman" w:cs="Times New Roman"/>
          <w:sz w:val="28"/>
          <w:szCs w:val="28"/>
        </w:rPr>
        <w:t xml:space="preserve">Федеральный закон от 07.08.2001 № 115-ФЗ «О противодействии легализации (отмыванию) доходов, полученных преступным путем, и финансированию терроризма». [Электронный ресурс] // </w:t>
      </w:r>
      <w:proofErr w:type="spellStart"/>
      <w:r w:rsidRPr="00D878E6">
        <w:rPr>
          <w:rFonts w:ascii="Times New Roman" w:eastAsia="Calibri" w:hAnsi="Times New Roman" w:cs="Times New Roman"/>
          <w:sz w:val="28"/>
          <w:szCs w:val="28"/>
        </w:rPr>
        <w:t>КонсультантПлюс</w:t>
      </w:r>
      <w:proofErr w:type="spellEnd"/>
      <w:r w:rsidRPr="00D878E6">
        <w:rPr>
          <w:rFonts w:ascii="Times New Roman" w:eastAsia="Calibri" w:hAnsi="Times New Roman" w:cs="Times New Roman"/>
          <w:sz w:val="28"/>
          <w:szCs w:val="28"/>
        </w:rPr>
        <w:t xml:space="preserve">: </w:t>
      </w:r>
      <w:proofErr w:type="spellStart"/>
      <w:r w:rsidRPr="00D878E6">
        <w:rPr>
          <w:rFonts w:ascii="Times New Roman" w:eastAsia="Calibri" w:hAnsi="Times New Roman" w:cs="Times New Roman"/>
          <w:sz w:val="28"/>
          <w:szCs w:val="28"/>
        </w:rPr>
        <w:t>c</w:t>
      </w:r>
      <w:proofErr w:type="gramStart"/>
      <w:r w:rsidRPr="00D878E6">
        <w:rPr>
          <w:rFonts w:ascii="Times New Roman" w:eastAsia="Calibri" w:hAnsi="Times New Roman" w:cs="Times New Roman"/>
          <w:sz w:val="28"/>
          <w:szCs w:val="28"/>
        </w:rPr>
        <w:t>прав</w:t>
      </w:r>
      <w:proofErr w:type="spellEnd"/>
      <w:r w:rsidRPr="00D878E6">
        <w:rPr>
          <w:rFonts w:ascii="Times New Roman" w:eastAsia="Calibri" w:hAnsi="Times New Roman" w:cs="Times New Roman"/>
          <w:sz w:val="28"/>
          <w:szCs w:val="28"/>
        </w:rPr>
        <w:t>.-</w:t>
      </w:r>
      <w:proofErr w:type="gramEnd"/>
      <w:r w:rsidRPr="00D878E6">
        <w:rPr>
          <w:rFonts w:ascii="Times New Roman" w:eastAsia="Calibri" w:hAnsi="Times New Roman" w:cs="Times New Roman"/>
          <w:sz w:val="28"/>
          <w:szCs w:val="28"/>
        </w:rPr>
        <w:t xml:space="preserve">правовая система. </w:t>
      </w:r>
      <w:hyperlink r:id="rId13" w:history="1">
        <w:r w:rsidRPr="00D878E6">
          <w:rPr>
            <w:rFonts w:ascii="Times New Roman" w:eastAsia="Calibri" w:hAnsi="Times New Roman" w:cs="Times New Roman"/>
            <w:sz w:val="28"/>
            <w:szCs w:val="28"/>
          </w:rPr>
          <w:t>http://base.consultant.ru/nbu/cgi/online</w:t>
        </w:r>
      </w:hyperlink>
    </w:p>
    <w:p w14:paraId="50CD35FA" w14:textId="77777777" w:rsidR="00B520BF" w:rsidRPr="00D878E6" w:rsidRDefault="00B520BF" w:rsidP="00B520BF">
      <w:pPr>
        <w:numPr>
          <w:ilvl w:val="0"/>
          <w:numId w:val="45"/>
        </w:numPr>
        <w:tabs>
          <w:tab w:val="left" w:pos="1134"/>
        </w:tabs>
        <w:spacing w:after="200" w:line="276" w:lineRule="auto"/>
        <w:contextualSpacing/>
        <w:jc w:val="both"/>
        <w:rPr>
          <w:rFonts w:ascii="Times New Roman" w:eastAsia="Calibri" w:hAnsi="Times New Roman" w:cs="Times New Roman"/>
          <w:sz w:val="28"/>
          <w:szCs w:val="28"/>
        </w:rPr>
      </w:pPr>
      <w:r w:rsidRPr="00D878E6">
        <w:rPr>
          <w:rFonts w:ascii="Times New Roman" w:eastAsia="Calibri" w:hAnsi="Times New Roman" w:cs="Times New Roman"/>
          <w:sz w:val="28"/>
          <w:szCs w:val="28"/>
        </w:rPr>
        <w:t>Федеральный закон Российской Федерации от 08.08.2001 № 129-</w:t>
      </w:r>
      <w:proofErr w:type="gramStart"/>
      <w:r w:rsidRPr="00D878E6">
        <w:rPr>
          <w:rFonts w:ascii="Times New Roman" w:eastAsia="Calibri" w:hAnsi="Times New Roman" w:cs="Times New Roman"/>
          <w:sz w:val="28"/>
          <w:szCs w:val="28"/>
        </w:rPr>
        <w:t>ФЗ[</w:t>
      </w:r>
      <w:proofErr w:type="gramEnd"/>
      <w:r w:rsidRPr="00D878E6">
        <w:rPr>
          <w:rFonts w:ascii="Times New Roman" w:eastAsia="Calibri" w:hAnsi="Times New Roman" w:cs="Times New Roman"/>
          <w:sz w:val="28"/>
          <w:szCs w:val="28"/>
        </w:rPr>
        <w:t xml:space="preserve">Электронный ресурс] // </w:t>
      </w:r>
      <w:proofErr w:type="spellStart"/>
      <w:r w:rsidRPr="00D878E6">
        <w:rPr>
          <w:rFonts w:ascii="Times New Roman" w:eastAsia="Calibri" w:hAnsi="Times New Roman" w:cs="Times New Roman"/>
          <w:sz w:val="28"/>
          <w:szCs w:val="28"/>
        </w:rPr>
        <w:t>КонсультантПлюс</w:t>
      </w:r>
      <w:proofErr w:type="spellEnd"/>
      <w:r w:rsidRPr="00D878E6">
        <w:rPr>
          <w:rFonts w:ascii="Times New Roman" w:eastAsia="Calibri" w:hAnsi="Times New Roman" w:cs="Times New Roman"/>
          <w:sz w:val="28"/>
          <w:szCs w:val="28"/>
        </w:rPr>
        <w:t xml:space="preserve">: </w:t>
      </w:r>
      <w:proofErr w:type="spellStart"/>
      <w:r w:rsidRPr="00D878E6">
        <w:rPr>
          <w:rFonts w:ascii="Times New Roman" w:eastAsia="Calibri" w:hAnsi="Times New Roman" w:cs="Times New Roman"/>
          <w:sz w:val="28"/>
          <w:szCs w:val="28"/>
        </w:rPr>
        <w:t>cправ</w:t>
      </w:r>
      <w:proofErr w:type="spellEnd"/>
      <w:r w:rsidRPr="00D878E6">
        <w:rPr>
          <w:rFonts w:ascii="Times New Roman" w:eastAsia="Calibri" w:hAnsi="Times New Roman" w:cs="Times New Roman"/>
          <w:sz w:val="28"/>
          <w:szCs w:val="28"/>
        </w:rPr>
        <w:t xml:space="preserve">.-правовая система. </w:t>
      </w:r>
      <w:hyperlink r:id="rId14" w:history="1">
        <w:r w:rsidRPr="00D878E6">
          <w:rPr>
            <w:rFonts w:ascii="Times New Roman" w:eastAsia="Calibri" w:hAnsi="Times New Roman" w:cs="Times New Roman"/>
            <w:sz w:val="28"/>
            <w:szCs w:val="28"/>
          </w:rPr>
          <w:t>http://base.consultant.ru/nbu/cgi/online</w:t>
        </w:r>
      </w:hyperlink>
    </w:p>
    <w:p w14:paraId="6B9C8EE2" w14:textId="77777777" w:rsidR="00B520BF" w:rsidRPr="00D878E6" w:rsidRDefault="00B520BF" w:rsidP="00B520BF">
      <w:pPr>
        <w:numPr>
          <w:ilvl w:val="0"/>
          <w:numId w:val="45"/>
        </w:numPr>
        <w:spacing w:after="200" w:line="276" w:lineRule="auto"/>
        <w:contextualSpacing/>
        <w:rPr>
          <w:rFonts w:ascii="Times New Roman" w:eastAsia="Calibri" w:hAnsi="Times New Roman" w:cs="Times New Roman"/>
          <w:color w:val="000000"/>
          <w:sz w:val="28"/>
          <w:szCs w:val="28"/>
        </w:rPr>
      </w:pPr>
      <w:r w:rsidRPr="00D878E6">
        <w:rPr>
          <w:rFonts w:ascii="Times New Roman" w:eastAsia="Calibri" w:hAnsi="Times New Roman" w:cs="Times New Roman"/>
          <w:color w:val="000000"/>
          <w:sz w:val="28"/>
          <w:szCs w:val="28"/>
        </w:rPr>
        <w:t xml:space="preserve">Федеральный закон от 10 января 2002 г. N 1 -ФЗ "Об электронной цифровой подписи". </w:t>
      </w:r>
      <w:r w:rsidRPr="00D878E6">
        <w:rPr>
          <w:rFonts w:ascii="Times New Roman" w:eastAsia="Calibri" w:hAnsi="Times New Roman" w:cs="Times New Roman"/>
          <w:sz w:val="28"/>
          <w:szCs w:val="28"/>
        </w:rPr>
        <w:t xml:space="preserve">[Электронный ресурс] // </w:t>
      </w:r>
      <w:proofErr w:type="spellStart"/>
      <w:r w:rsidRPr="00D878E6">
        <w:rPr>
          <w:rFonts w:ascii="Times New Roman" w:eastAsia="Calibri" w:hAnsi="Times New Roman" w:cs="Times New Roman"/>
          <w:sz w:val="28"/>
          <w:szCs w:val="28"/>
        </w:rPr>
        <w:t>КонсультантПлюс</w:t>
      </w:r>
      <w:proofErr w:type="spellEnd"/>
      <w:r w:rsidRPr="00D878E6">
        <w:rPr>
          <w:rFonts w:ascii="Times New Roman" w:eastAsia="Calibri" w:hAnsi="Times New Roman" w:cs="Times New Roman"/>
          <w:sz w:val="28"/>
          <w:szCs w:val="28"/>
        </w:rPr>
        <w:t xml:space="preserve">: </w:t>
      </w:r>
      <w:proofErr w:type="spellStart"/>
      <w:r w:rsidRPr="00D878E6">
        <w:rPr>
          <w:rFonts w:ascii="Times New Roman" w:eastAsia="Calibri" w:hAnsi="Times New Roman" w:cs="Times New Roman"/>
          <w:sz w:val="28"/>
          <w:szCs w:val="28"/>
        </w:rPr>
        <w:t>c</w:t>
      </w:r>
      <w:proofErr w:type="gramStart"/>
      <w:r w:rsidRPr="00D878E6">
        <w:rPr>
          <w:rFonts w:ascii="Times New Roman" w:eastAsia="Calibri" w:hAnsi="Times New Roman" w:cs="Times New Roman"/>
          <w:sz w:val="28"/>
          <w:szCs w:val="28"/>
        </w:rPr>
        <w:t>прав</w:t>
      </w:r>
      <w:proofErr w:type="spellEnd"/>
      <w:r w:rsidRPr="00D878E6">
        <w:rPr>
          <w:rFonts w:ascii="Times New Roman" w:eastAsia="Calibri" w:hAnsi="Times New Roman" w:cs="Times New Roman"/>
          <w:sz w:val="28"/>
          <w:szCs w:val="28"/>
        </w:rPr>
        <w:t>.-</w:t>
      </w:r>
      <w:proofErr w:type="gramEnd"/>
      <w:r w:rsidRPr="00D878E6">
        <w:rPr>
          <w:rFonts w:ascii="Times New Roman" w:eastAsia="Calibri" w:hAnsi="Times New Roman" w:cs="Times New Roman"/>
          <w:sz w:val="28"/>
          <w:szCs w:val="28"/>
        </w:rPr>
        <w:t xml:space="preserve">правовая система. </w:t>
      </w:r>
      <w:hyperlink r:id="rId15" w:history="1">
        <w:r w:rsidRPr="00D878E6">
          <w:rPr>
            <w:rFonts w:ascii="Times New Roman" w:eastAsia="Calibri" w:hAnsi="Times New Roman" w:cs="Times New Roman"/>
            <w:sz w:val="28"/>
            <w:szCs w:val="28"/>
          </w:rPr>
          <w:t>http://base.consultant.ru/nbu/cgi/online</w:t>
        </w:r>
      </w:hyperlink>
    </w:p>
    <w:p w14:paraId="702276D9" w14:textId="77777777" w:rsidR="00B520BF" w:rsidRPr="00D878E6" w:rsidRDefault="00B520BF" w:rsidP="00B520BF">
      <w:pPr>
        <w:numPr>
          <w:ilvl w:val="0"/>
          <w:numId w:val="45"/>
        </w:numPr>
        <w:tabs>
          <w:tab w:val="left" w:pos="1134"/>
        </w:tabs>
        <w:spacing w:after="200" w:line="276" w:lineRule="auto"/>
        <w:contextualSpacing/>
        <w:jc w:val="both"/>
        <w:rPr>
          <w:rFonts w:ascii="Times New Roman" w:eastAsia="Calibri" w:hAnsi="Times New Roman" w:cs="Times New Roman"/>
          <w:sz w:val="28"/>
          <w:szCs w:val="28"/>
        </w:rPr>
      </w:pPr>
      <w:r w:rsidRPr="00D878E6">
        <w:rPr>
          <w:rFonts w:ascii="Times New Roman" w:eastAsia="Calibri" w:hAnsi="Times New Roman" w:cs="Times New Roman"/>
          <w:sz w:val="28"/>
          <w:szCs w:val="28"/>
        </w:rPr>
        <w:t xml:space="preserve">Федеральный закон Российской Федерации от 26.10.02 № 127-ФЗ «О несостоятельности (банкротстве)» [Электронный ресурс] // </w:t>
      </w:r>
      <w:proofErr w:type="spellStart"/>
      <w:r w:rsidRPr="00D878E6">
        <w:rPr>
          <w:rFonts w:ascii="Times New Roman" w:eastAsia="Calibri" w:hAnsi="Times New Roman" w:cs="Times New Roman"/>
          <w:sz w:val="28"/>
          <w:szCs w:val="28"/>
        </w:rPr>
        <w:t>КонсультантПлюс</w:t>
      </w:r>
      <w:proofErr w:type="spellEnd"/>
      <w:r w:rsidRPr="00D878E6">
        <w:rPr>
          <w:rFonts w:ascii="Times New Roman" w:eastAsia="Calibri" w:hAnsi="Times New Roman" w:cs="Times New Roman"/>
          <w:sz w:val="28"/>
          <w:szCs w:val="28"/>
        </w:rPr>
        <w:t xml:space="preserve">: </w:t>
      </w:r>
      <w:proofErr w:type="spellStart"/>
      <w:r w:rsidRPr="00D878E6">
        <w:rPr>
          <w:rFonts w:ascii="Times New Roman" w:eastAsia="Calibri" w:hAnsi="Times New Roman" w:cs="Times New Roman"/>
          <w:sz w:val="28"/>
          <w:szCs w:val="28"/>
        </w:rPr>
        <w:t>c</w:t>
      </w:r>
      <w:proofErr w:type="gramStart"/>
      <w:r w:rsidRPr="00D878E6">
        <w:rPr>
          <w:rFonts w:ascii="Times New Roman" w:eastAsia="Calibri" w:hAnsi="Times New Roman" w:cs="Times New Roman"/>
          <w:sz w:val="28"/>
          <w:szCs w:val="28"/>
        </w:rPr>
        <w:t>прав</w:t>
      </w:r>
      <w:proofErr w:type="spellEnd"/>
      <w:r w:rsidRPr="00D878E6">
        <w:rPr>
          <w:rFonts w:ascii="Times New Roman" w:eastAsia="Calibri" w:hAnsi="Times New Roman" w:cs="Times New Roman"/>
          <w:sz w:val="28"/>
          <w:szCs w:val="28"/>
        </w:rPr>
        <w:t>.-</w:t>
      </w:r>
      <w:proofErr w:type="gramEnd"/>
      <w:r w:rsidRPr="00D878E6">
        <w:rPr>
          <w:rFonts w:ascii="Times New Roman" w:eastAsia="Calibri" w:hAnsi="Times New Roman" w:cs="Times New Roman"/>
          <w:sz w:val="28"/>
          <w:szCs w:val="28"/>
        </w:rPr>
        <w:t xml:space="preserve">правовая система. </w:t>
      </w:r>
      <w:hyperlink r:id="rId16" w:history="1">
        <w:r w:rsidRPr="00D878E6">
          <w:rPr>
            <w:rFonts w:ascii="Times New Roman" w:eastAsia="Calibri" w:hAnsi="Times New Roman" w:cs="Times New Roman"/>
            <w:sz w:val="28"/>
            <w:szCs w:val="28"/>
          </w:rPr>
          <w:t>http://base.consultant.ru/nbu/cgi/online</w:t>
        </w:r>
      </w:hyperlink>
    </w:p>
    <w:p w14:paraId="753661AF" w14:textId="77777777" w:rsidR="00B520BF" w:rsidRPr="00377A68" w:rsidRDefault="00B520BF" w:rsidP="00B520BF">
      <w:pPr>
        <w:spacing w:after="0" w:line="240" w:lineRule="auto"/>
        <w:ind w:left="142"/>
        <w:jc w:val="both"/>
        <w:rPr>
          <w:rFonts w:ascii="Times New Roman" w:eastAsia="Times New Roman" w:hAnsi="Times New Roman" w:cs="Times New Roman"/>
          <w:sz w:val="28"/>
          <w:szCs w:val="28"/>
          <w:highlight w:val="cyan"/>
          <w:lang w:eastAsia="ru-RU"/>
        </w:rPr>
      </w:pPr>
    </w:p>
    <w:p w14:paraId="424E6458" w14:textId="77777777" w:rsidR="00B520BF" w:rsidRPr="00D878E6" w:rsidRDefault="00B520BF" w:rsidP="00B520BF">
      <w:pPr>
        <w:spacing w:after="0" w:line="360" w:lineRule="auto"/>
        <w:jc w:val="center"/>
        <w:rPr>
          <w:rFonts w:ascii="Times New Roman" w:eastAsia="Times New Roman" w:hAnsi="Times New Roman" w:cs="Times New Roman"/>
          <w:sz w:val="28"/>
          <w:szCs w:val="28"/>
          <w:lang w:eastAsia="ru-RU"/>
        </w:rPr>
      </w:pPr>
      <w:r w:rsidRPr="00D878E6">
        <w:rPr>
          <w:rFonts w:ascii="Times New Roman" w:eastAsia="Times New Roman" w:hAnsi="Times New Roman" w:cs="Times New Roman"/>
          <w:b/>
          <w:bCs/>
          <w:sz w:val="28"/>
          <w:szCs w:val="28"/>
          <w:lang w:eastAsia="ru-RU"/>
        </w:rPr>
        <w:t>Основная литература:</w:t>
      </w:r>
    </w:p>
    <w:p w14:paraId="546C61DA" w14:textId="77777777" w:rsidR="00B520BF" w:rsidRDefault="00B520BF" w:rsidP="00B520BF">
      <w:pPr>
        <w:widowControl w:val="0"/>
        <w:spacing w:after="0" w:line="240" w:lineRule="auto"/>
        <w:ind w:firstLine="851"/>
        <w:jc w:val="both"/>
        <w:rPr>
          <w:rFonts w:ascii="Times New Roman" w:eastAsia="Times New Roman" w:hAnsi="Times New Roman" w:cs="Times New Roman"/>
          <w:sz w:val="28"/>
          <w:szCs w:val="28"/>
          <w:lang w:eastAsia="ru-RU"/>
        </w:rPr>
      </w:pPr>
      <w:r w:rsidRPr="00D878E6">
        <w:rPr>
          <w:rFonts w:ascii="Times New Roman" w:eastAsia="Times New Roman" w:hAnsi="Times New Roman" w:cs="Times New Roman"/>
          <w:sz w:val="28"/>
          <w:szCs w:val="28"/>
          <w:lang w:eastAsia="ru-RU"/>
        </w:rPr>
        <w:t xml:space="preserve">1. </w:t>
      </w:r>
      <w:r w:rsidRPr="0027657B">
        <w:rPr>
          <w:rFonts w:ascii="Times New Roman" w:eastAsia="Times New Roman" w:hAnsi="Times New Roman" w:cs="Times New Roman"/>
          <w:sz w:val="28"/>
          <w:szCs w:val="28"/>
          <w:lang w:eastAsia="ru-RU"/>
        </w:rPr>
        <w:t xml:space="preserve">Организация предупреждения правонарушений в сфере экономики: учебник для бакалавров / В. И. </w:t>
      </w:r>
      <w:proofErr w:type="spellStart"/>
      <w:r w:rsidRPr="0027657B">
        <w:rPr>
          <w:rFonts w:ascii="Times New Roman" w:eastAsia="Times New Roman" w:hAnsi="Times New Roman" w:cs="Times New Roman"/>
          <w:sz w:val="28"/>
          <w:szCs w:val="28"/>
          <w:lang w:eastAsia="ru-RU"/>
        </w:rPr>
        <w:t>Авдийский</w:t>
      </w:r>
      <w:proofErr w:type="spellEnd"/>
      <w:r w:rsidRPr="0027657B">
        <w:rPr>
          <w:rFonts w:ascii="Times New Roman" w:eastAsia="Times New Roman" w:hAnsi="Times New Roman" w:cs="Times New Roman"/>
          <w:sz w:val="28"/>
          <w:szCs w:val="28"/>
          <w:lang w:eastAsia="ru-RU"/>
        </w:rPr>
        <w:t xml:space="preserve">, А. В. Петренко, И. Л. </w:t>
      </w:r>
      <w:proofErr w:type="spellStart"/>
      <w:r w:rsidRPr="0027657B">
        <w:rPr>
          <w:rFonts w:ascii="Times New Roman" w:eastAsia="Times New Roman" w:hAnsi="Times New Roman" w:cs="Times New Roman"/>
          <w:sz w:val="28"/>
          <w:szCs w:val="28"/>
          <w:lang w:eastAsia="ru-RU"/>
        </w:rPr>
        <w:t>Трунов</w:t>
      </w:r>
      <w:proofErr w:type="spellEnd"/>
      <w:r w:rsidRPr="0027657B">
        <w:rPr>
          <w:rFonts w:ascii="Times New Roman" w:eastAsia="Times New Roman" w:hAnsi="Times New Roman" w:cs="Times New Roman"/>
          <w:sz w:val="28"/>
          <w:szCs w:val="28"/>
          <w:lang w:eastAsia="ru-RU"/>
        </w:rPr>
        <w:t xml:space="preserve">, Ю. В. </w:t>
      </w:r>
      <w:proofErr w:type="spellStart"/>
      <w:r w:rsidRPr="0027657B">
        <w:rPr>
          <w:rFonts w:ascii="Times New Roman" w:eastAsia="Times New Roman" w:hAnsi="Times New Roman" w:cs="Times New Roman"/>
          <w:sz w:val="28"/>
          <w:szCs w:val="28"/>
          <w:lang w:eastAsia="ru-RU"/>
        </w:rPr>
        <w:t>Трунцевский</w:t>
      </w:r>
      <w:proofErr w:type="spellEnd"/>
      <w:r w:rsidRPr="0027657B">
        <w:rPr>
          <w:rFonts w:ascii="Times New Roman" w:eastAsia="Times New Roman" w:hAnsi="Times New Roman" w:cs="Times New Roman"/>
          <w:sz w:val="28"/>
          <w:szCs w:val="28"/>
          <w:lang w:eastAsia="ru-RU"/>
        </w:rPr>
        <w:t xml:space="preserve">; </w:t>
      </w:r>
      <w:proofErr w:type="spellStart"/>
      <w:proofErr w:type="gramStart"/>
      <w:r w:rsidRPr="0027657B">
        <w:rPr>
          <w:rFonts w:ascii="Times New Roman" w:eastAsia="Times New Roman" w:hAnsi="Times New Roman" w:cs="Times New Roman"/>
          <w:sz w:val="28"/>
          <w:szCs w:val="28"/>
          <w:lang w:eastAsia="ru-RU"/>
        </w:rPr>
        <w:t>Финуниверситет</w:t>
      </w:r>
      <w:proofErr w:type="spellEnd"/>
      <w:r w:rsidRPr="0027657B">
        <w:rPr>
          <w:rFonts w:ascii="Times New Roman" w:eastAsia="Times New Roman" w:hAnsi="Times New Roman" w:cs="Times New Roman"/>
          <w:sz w:val="28"/>
          <w:szCs w:val="28"/>
          <w:lang w:eastAsia="ru-RU"/>
        </w:rPr>
        <w:t xml:space="preserve"> ;</w:t>
      </w:r>
      <w:proofErr w:type="gramEnd"/>
      <w:r w:rsidRPr="0027657B">
        <w:rPr>
          <w:rFonts w:ascii="Times New Roman" w:eastAsia="Times New Roman" w:hAnsi="Times New Roman" w:cs="Times New Roman"/>
          <w:sz w:val="28"/>
          <w:szCs w:val="28"/>
          <w:lang w:eastAsia="ru-RU"/>
        </w:rPr>
        <w:t xml:space="preserve"> под общ. ред. В. И. </w:t>
      </w:r>
      <w:proofErr w:type="spellStart"/>
      <w:r w:rsidRPr="0027657B">
        <w:rPr>
          <w:rFonts w:ascii="Times New Roman" w:eastAsia="Times New Roman" w:hAnsi="Times New Roman" w:cs="Times New Roman"/>
          <w:sz w:val="28"/>
          <w:szCs w:val="28"/>
          <w:lang w:eastAsia="ru-RU"/>
        </w:rPr>
        <w:t>Авдийского</w:t>
      </w:r>
      <w:proofErr w:type="spellEnd"/>
      <w:r w:rsidRPr="0027657B">
        <w:rPr>
          <w:rFonts w:ascii="Times New Roman" w:eastAsia="Times New Roman" w:hAnsi="Times New Roman" w:cs="Times New Roman"/>
          <w:sz w:val="28"/>
          <w:szCs w:val="28"/>
          <w:lang w:eastAsia="ru-RU"/>
        </w:rPr>
        <w:t xml:space="preserve">, Ю. В. </w:t>
      </w:r>
      <w:proofErr w:type="spellStart"/>
      <w:r w:rsidRPr="0027657B">
        <w:rPr>
          <w:rFonts w:ascii="Times New Roman" w:eastAsia="Times New Roman" w:hAnsi="Times New Roman" w:cs="Times New Roman"/>
          <w:sz w:val="28"/>
          <w:szCs w:val="28"/>
          <w:lang w:eastAsia="ru-RU"/>
        </w:rPr>
        <w:t>Трунцевского</w:t>
      </w:r>
      <w:proofErr w:type="spellEnd"/>
      <w:r w:rsidRPr="0027657B">
        <w:rPr>
          <w:rFonts w:ascii="Times New Roman" w:eastAsia="Times New Roman" w:hAnsi="Times New Roman" w:cs="Times New Roman"/>
          <w:sz w:val="28"/>
          <w:szCs w:val="28"/>
          <w:lang w:eastAsia="ru-RU"/>
        </w:rPr>
        <w:t xml:space="preserve">. - Москва: </w:t>
      </w:r>
      <w:proofErr w:type="spellStart"/>
      <w:r w:rsidRPr="0027657B">
        <w:rPr>
          <w:rFonts w:ascii="Times New Roman" w:eastAsia="Times New Roman" w:hAnsi="Times New Roman" w:cs="Times New Roman"/>
          <w:sz w:val="28"/>
          <w:szCs w:val="28"/>
          <w:lang w:eastAsia="ru-RU"/>
        </w:rPr>
        <w:t>Юрайт</w:t>
      </w:r>
      <w:proofErr w:type="spellEnd"/>
      <w:r w:rsidRPr="0027657B">
        <w:rPr>
          <w:rFonts w:ascii="Times New Roman" w:eastAsia="Times New Roman" w:hAnsi="Times New Roman" w:cs="Times New Roman"/>
          <w:sz w:val="28"/>
          <w:szCs w:val="28"/>
          <w:lang w:eastAsia="ru-RU"/>
        </w:rPr>
        <w:t xml:space="preserve">, 2019. - 272 с. - (Бакалавр. Академический курс).  - </w:t>
      </w:r>
      <w:proofErr w:type="gramStart"/>
      <w:r w:rsidRPr="0027657B">
        <w:rPr>
          <w:rFonts w:ascii="Times New Roman" w:eastAsia="Times New Roman" w:hAnsi="Times New Roman" w:cs="Times New Roman"/>
          <w:sz w:val="28"/>
          <w:szCs w:val="28"/>
          <w:lang w:eastAsia="ru-RU"/>
        </w:rPr>
        <w:t>Текст :</w:t>
      </w:r>
      <w:proofErr w:type="gramEnd"/>
      <w:r w:rsidRPr="0027657B">
        <w:rPr>
          <w:rFonts w:ascii="Times New Roman" w:eastAsia="Times New Roman" w:hAnsi="Times New Roman" w:cs="Times New Roman"/>
          <w:sz w:val="28"/>
          <w:szCs w:val="28"/>
          <w:lang w:eastAsia="ru-RU"/>
        </w:rPr>
        <w:t xml:space="preserve"> непосредственный. - То же. - 2022. - Образовательная платформа </w:t>
      </w:r>
      <w:proofErr w:type="spellStart"/>
      <w:r w:rsidRPr="0027657B">
        <w:rPr>
          <w:rFonts w:ascii="Times New Roman" w:eastAsia="Times New Roman" w:hAnsi="Times New Roman" w:cs="Times New Roman"/>
          <w:sz w:val="28"/>
          <w:szCs w:val="28"/>
          <w:lang w:eastAsia="ru-RU"/>
        </w:rPr>
        <w:t>Юрайт</w:t>
      </w:r>
      <w:proofErr w:type="spellEnd"/>
      <w:r w:rsidRPr="0027657B">
        <w:rPr>
          <w:rFonts w:ascii="Times New Roman" w:eastAsia="Times New Roman" w:hAnsi="Times New Roman" w:cs="Times New Roman"/>
          <w:sz w:val="28"/>
          <w:szCs w:val="28"/>
          <w:lang w:eastAsia="ru-RU"/>
        </w:rPr>
        <w:t xml:space="preserve"> [сайт]. — URL: https://urait.ru/bcode/508910 (дата обращения: </w:t>
      </w:r>
      <w:r>
        <w:rPr>
          <w:rFonts w:ascii="Times New Roman" w:eastAsia="Times New Roman" w:hAnsi="Times New Roman" w:cs="Times New Roman"/>
          <w:sz w:val="28"/>
          <w:szCs w:val="28"/>
          <w:lang w:eastAsia="ru-RU"/>
        </w:rPr>
        <w:t>16</w:t>
      </w:r>
      <w:r w:rsidRPr="0027657B">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5</w:t>
      </w:r>
      <w:r w:rsidRPr="0027657B">
        <w:rPr>
          <w:rFonts w:ascii="Times New Roman" w:eastAsia="Times New Roman" w:hAnsi="Times New Roman" w:cs="Times New Roman"/>
          <w:sz w:val="28"/>
          <w:szCs w:val="28"/>
          <w:lang w:eastAsia="ru-RU"/>
        </w:rPr>
        <w:t xml:space="preserve">.2023). — </w:t>
      </w:r>
      <w:proofErr w:type="gramStart"/>
      <w:r w:rsidRPr="0027657B">
        <w:rPr>
          <w:rFonts w:ascii="Times New Roman" w:eastAsia="Times New Roman" w:hAnsi="Times New Roman" w:cs="Times New Roman"/>
          <w:sz w:val="28"/>
          <w:szCs w:val="28"/>
          <w:lang w:eastAsia="ru-RU"/>
        </w:rPr>
        <w:t>Текст :</w:t>
      </w:r>
      <w:proofErr w:type="gramEnd"/>
      <w:r w:rsidRPr="0027657B">
        <w:rPr>
          <w:rFonts w:ascii="Times New Roman" w:eastAsia="Times New Roman" w:hAnsi="Times New Roman" w:cs="Times New Roman"/>
          <w:sz w:val="28"/>
          <w:szCs w:val="28"/>
          <w:lang w:eastAsia="ru-RU"/>
        </w:rPr>
        <w:t xml:space="preserve"> электронный. </w:t>
      </w:r>
    </w:p>
    <w:p w14:paraId="5CF2D8E3" w14:textId="77777777" w:rsidR="00B520BF" w:rsidRDefault="00B520BF" w:rsidP="00B520BF">
      <w:pPr>
        <w:widowControl w:val="0"/>
        <w:spacing w:after="0" w:line="240" w:lineRule="auto"/>
        <w:ind w:firstLine="851"/>
        <w:jc w:val="both"/>
        <w:rPr>
          <w:rFonts w:ascii="Times New Roman" w:eastAsia="Times New Roman" w:hAnsi="Times New Roman" w:cs="Times New Roman"/>
          <w:sz w:val="28"/>
          <w:szCs w:val="28"/>
          <w:lang w:eastAsia="ru-RU"/>
        </w:rPr>
      </w:pPr>
      <w:r w:rsidRPr="00D878E6">
        <w:rPr>
          <w:rFonts w:ascii="Times New Roman" w:eastAsia="Times New Roman" w:hAnsi="Times New Roman" w:cs="Times New Roman"/>
          <w:sz w:val="28"/>
          <w:szCs w:val="28"/>
          <w:lang w:eastAsia="ru-RU"/>
        </w:rPr>
        <w:t xml:space="preserve">2.  </w:t>
      </w:r>
      <w:r w:rsidRPr="0027657B">
        <w:rPr>
          <w:rFonts w:ascii="Times New Roman" w:eastAsia="Times New Roman" w:hAnsi="Times New Roman" w:cs="Times New Roman"/>
          <w:sz w:val="28"/>
          <w:szCs w:val="28"/>
          <w:lang w:eastAsia="ru-RU"/>
        </w:rPr>
        <w:t xml:space="preserve">Криминология: учебник для вузов / В. И. </w:t>
      </w:r>
      <w:proofErr w:type="spellStart"/>
      <w:r w:rsidRPr="0027657B">
        <w:rPr>
          <w:rFonts w:ascii="Times New Roman" w:eastAsia="Times New Roman" w:hAnsi="Times New Roman" w:cs="Times New Roman"/>
          <w:sz w:val="28"/>
          <w:szCs w:val="28"/>
          <w:lang w:eastAsia="ru-RU"/>
        </w:rPr>
        <w:t>Авдийский</w:t>
      </w:r>
      <w:proofErr w:type="spellEnd"/>
      <w:r w:rsidRPr="0027657B">
        <w:rPr>
          <w:rFonts w:ascii="Times New Roman" w:eastAsia="Times New Roman" w:hAnsi="Times New Roman" w:cs="Times New Roman"/>
          <w:sz w:val="28"/>
          <w:szCs w:val="28"/>
          <w:lang w:eastAsia="ru-RU"/>
        </w:rPr>
        <w:t xml:space="preserve">, Л. А </w:t>
      </w:r>
      <w:proofErr w:type="spellStart"/>
      <w:r w:rsidRPr="0027657B">
        <w:rPr>
          <w:rFonts w:ascii="Times New Roman" w:eastAsia="Times New Roman" w:hAnsi="Times New Roman" w:cs="Times New Roman"/>
          <w:sz w:val="28"/>
          <w:szCs w:val="28"/>
          <w:lang w:eastAsia="ru-RU"/>
        </w:rPr>
        <w:t>Букалерова</w:t>
      </w:r>
      <w:proofErr w:type="spellEnd"/>
      <w:r w:rsidRPr="0027657B">
        <w:rPr>
          <w:rFonts w:ascii="Times New Roman" w:eastAsia="Times New Roman" w:hAnsi="Times New Roman" w:cs="Times New Roman"/>
          <w:sz w:val="28"/>
          <w:szCs w:val="28"/>
          <w:lang w:eastAsia="ru-RU"/>
        </w:rPr>
        <w:t>, С. В. Иванцов [и др.</w:t>
      </w:r>
      <w:proofErr w:type="gramStart"/>
      <w:r w:rsidRPr="0027657B">
        <w:rPr>
          <w:rFonts w:ascii="Times New Roman" w:eastAsia="Times New Roman" w:hAnsi="Times New Roman" w:cs="Times New Roman"/>
          <w:sz w:val="28"/>
          <w:szCs w:val="28"/>
          <w:lang w:eastAsia="ru-RU"/>
        </w:rPr>
        <w:t>] ;</w:t>
      </w:r>
      <w:proofErr w:type="gramEnd"/>
      <w:r w:rsidRPr="0027657B">
        <w:rPr>
          <w:rFonts w:ascii="Times New Roman" w:eastAsia="Times New Roman" w:hAnsi="Times New Roman" w:cs="Times New Roman"/>
          <w:sz w:val="28"/>
          <w:szCs w:val="28"/>
          <w:lang w:eastAsia="ru-RU"/>
        </w:rPr>
        <w:t xml:space="preserve"> под ред. В. И. </w:t>
      </w:r>
      <w:proofErr w:type="spellStart"/>
      <w:r w:rsidRPr="0027657B">
        <w:rPr>
          <w:rFonts w:ascii="Times New Roman" w:eastAsia="Times New Roman" w:hAnsi="Times New Roman" w:cs="Times New Roman"/>
          <w:sz w:val="28"/>
          <w:szCs w:val="28"/>
          <w:lang w:eastAsia="ru-RU"/>
        </w:rPr>
        <w:t>Авдийского</w:t>
      </w:r>
      <w:proofErr w:type="spellEnd"/>
      <w:r w:rsidRPr="0027657B">
        <w:rPr>
          <w:rFonts w:ascii="Times New Roman" w:eastAsia="Times New Roman" w:hAnsi="Times New Roman" w:cs="Times New Roman"/>
          <w:sz w:val="28"/>
          <w:szCs w:val="28"/>
          <w:lang w:eastAsia="ru-RU"/>
        </w:rPr>
        <w:t xml:space="preserve">, Л. А. </w:t>
      </w:r>
      <w:proofErr w:type="spellStart"/>
      <w:r w:rsidRPr="0027657B">
        <w:rPr>
          <w:rFonts w:ascii="Times New Roman" w:eastAsia="Times New Roman" w:hAnsi="Times New Roman" w:cs="Times New Roman"/>
          <w:sz w:val="28"/>
          <w:szCs w:val="28"/>
          <w:lang w:eastAsia="ru-RU"/>
        </w:rPr>
        <w:t>Букалеровой</w:t>
      </w:r>
      <w:proofErr w:type="spellEnd"/>
      <w:r w:rsidRPr="0027657B">
        <w:rPr>
          <w:rFonts w:ascii="Times New Roman" w:eastAsia="Times New Roman" w:hAnsi="Times New Roman" w:cs="Times New Roman"/>
          <w:sz w:val="28"/>
          <w:szCs w:val="28"/>
          <w:lang w:eastAsia="ru-RU"/>
        </w:rPr>
        <w:t xml:space="preserve">.  - Москва: </w:t>
      </w:r>
      <w:proofErr w:type="spellStart"/>
      <w:r w:rsidRPr="0027657B">
        <w:rPr>
          <w:rFonts w:ascii="Times New Roman" w:eastAsia="Times New Roman" w:hAnsi="Times New Roman" w:cs="Times New Roman"/>
          <w:sz w:val="28"/>
          <w:szCs w:val="28"/>
          <w:lang w:eastAsia="ru-RU"/>
        </w:rPr>
        <w:t>Юрайт</w:t>
      </w:r>
      <w:proofErr w:type="spellEnd"/>
      <w:r w:rsidRPr="0027657B">
        <w:rPr>
          <w:rFonts w:ascii="Times New Roman" w:eastAsia="Times New Roman" w:hAnsi="Times New Roman" w:cs="Times New Roman"/>
          <w:sz w:val="28"/>
          <w:szCs w:val="28"/>
          <w:lang w:eastAsia="ru-RU"/>
        </w:rPr>
        <w:t xml:space="preserve">, 2020. - 301 с. – Образовательная платформа </w:t>
      </w:r>
      <w:proofErr w:type="spellStart"/>
      <w:r w:rsidRPr="0027657B">
        <w:rPr>
          <w:rFonts w:ascii="Times New Roman" w:eastAsia="Times New Roman" w:hAnsi="Times New Roman" w:cs="Times New Roman"/>
          <w:sz w:val="28"/>
          <w:szCs w:val="28"/>
          <w:lang w:eastAsia="ru-RU"/>
        </w:rPr>
        <w:t>Юрайт</w:t>
      </w:r>
      <w:proofErr w:type="spellEnd"/>
      <w:r w:rsidRPr="0027657B">
        <w:rPr>
          <w:rFonts w:ascii="Times New Roman" w:eastAsia="Times New Roman" w:hAnsi="Times New Roman" w:cs="Times New Roman"/>
          <w:sz w:val="28"/>
          <w:szCs w:val="28"/>
          <w:lang w:eastAsia="ru-RU"/>
        </w:rPr>
        <w:t xml:space="preserve"> [сайт</w:t>
      </w:r>
      <w:proofErr w:type="gramStart"/>
      <w:r w:rsidRPr="0027657B">
        <w:rPr>
          <w:rFonts w:ascii="Times New Roman" w:eastAsia="Times New Roman" w:hAnsi="Times New Roman" w:cs="Times New Roman"/>
          <w:sz w:val="28"/>
          <w:szCs w:val="28"/>
          <w:lang w:eastAsia="ru-RU"/>
        </w:rPr>
        <w:t>]..</w:t>
      </w:r>
      <w:proofErr w:type="gramEnd"/>
      <w:r w:rsidRPr="0027657B">
        <w:rPr>
          <w:rFonts w:ascii="Times New Roman" w:eastAsia="Times New Roman" w:hAnsi="Times New Roman" w:cs="Times New Roman"/>
          <w:sz w:val="28"/>
          <w:szCs w:val="28"/>
          <w:lang w:eastAsia="ru-RU"/>
        </w:rPr>
        <w:t xml:space="preserve">  — URL: https://urait.ru/bcode/450117 (дата обращения: 16.05.2023).  - </w:t>
      </w:r>
      <w:proofErr w:type="gramStart"/>
      <w:r w:rsidRPr="0027657B">
        <w:rPr>
          <w:rFonts w:ascii="Times New Roman" w:eastAsia="Times New Roman" w:hAnsi="Times New Roman" w:cs="Times New Roman"/>
          <w:sz w:val="28"/>
          <w:szCs w:val="28"/>
          <w:lang w:eastAsia="ru-RU"/>
        </w:rPr>
        <w:t>Текст :</w:t>
      </w:r>
      <w:proofErr w:type="gramEnd"/>
      <w:r w:rsidRPr="0027657B">
        <w:rPr>
          <w:rFonts w:ascii="Times New Roman" w:eastAsia="Times New Roman" w:hAnsi="Times New Roman" w:cs="Times New Roman"/>
          <w:sz w:val="28"/>
          <w:szCs w:val="28"/>
          <w:lang w:eastAsia="ru-RU"/>
        </w:rPr>
        <w:t xml:space="preserve"> электронный. </w:t>
      </w:r>
    </w:p>
    <w:p w14:paraId="6B775D7F" w14:textId="77777777" w:rsidR="00B520BF" w:rsidRDefault="00B520BF" w:rsidP="00B520BF">
      <w:pPr>
        <w:widowControl w:val="0"/>
        <w:spacing w:after="0" w:line="240" w:lineRule="auto"/>
        <w:ind w:firstLine="851"/>
        <w:jc w:val="both"/>
        <w:rPr>
          <w:rFonts w:ascii="Times New Roman" w:eastAsia="Times New Roman" w:hAnsi="Times New Roman" w:cs="Times New Roman"/>
          <w:sz w:val="28"/>
          <w:szCs w:val="28"/>
          <w:lang w:eastAsia="ru-RU"/>
        </w:rPr>
      </w:pPr>
      <w:r w:rsidRPr="00FC666B">
        <w:rPr>
          <w:rFonts w:ascii="Times New Roman" w:eastAsia="Times New Roman" w:hAnsi="Times New Roman" w:cs="Times New Roman"/>
          <w:sz w:val="28"/>
          <w:szCs w:val="28"/>
          <w:lang w:eastAsia="ru-RU"/>
        </w:rPr>
        <w:t xml:space="preserve">3. </w:t>
      </w:r>
      <w:r w:rsidRPr="0027657B">
        <w:rPr>
          <w:rFonts w:ascii="Times New Roman" w:eastAsia="Times New Roman" w:hAnsi="Times New Roman" w:cs="Times New Roman"/>
          <w:sz w:val="28"/>
          <w:szCs w:val="28"/>
          <w:lang w:eastAsia="ru-RU"/>
        </w:rPr>
        <w:t xml:space="preserve">Криминалистика в 5 т. Том 5. Методика расследования </w:t>
      </w:r>
      <w:proofErr w:type="gramStart"/>
      <w:r w:rsidRPr="0027657B">
        <w:rPr>
          <w:rFonts w:ascii="Times New Roman" w:eastAsia="Times New Roman" w:hAnsi="Times New Roman" w:cs="Times New Roman"/>
          <w:sz w:val="28"/>
          <w:szCs w:val="28"/>
          <w:lang w:eastAsia="ru-RU"/>
        </w:rPr>
        <w:t>преступлений :</w:t>
      </w:r>
      <w:proofErr w:type="gramEnd"/>
      <w:r w:rsidRPr="0027657B">
        <w:rPr>
          <w:rFonts w:ascii="Times New Roman" w:eastAsia="Times New Roman" w:hAnsi="Times New Roman" w:cs="Times New Roman"/>
          <w:sz w:val="28"/>
          <w:szCs w:val="28"/>
          <w:lang w:eastAsia="ru-RU"/>
        </w:rPr>
        <w:t xml:space="preserve"> учебник для вузов / И. В. Александров [и др.] ; под общей редакцией И. В. Александрова. — </w:t>
      </w:r>
      <w:proofErr w:type="gramStart"/>
      <w:r w:rsidRPr="0027657B">
        <w:rPr>
          <w:rFonts w:ascii="Times New Roman" w:eastAsia="Times New Roman" w:hAnsi="Times New Roman" w:cs="Times New Roman"/>
          <w:sz w:val="28"/>
          <w:szCs w:val="28"/>
          <w:lang w:eastAsia="ru-RU"/>
        </w:rPr>
        <w:t>Москва :</w:t>
      </w:r>
      <w:proofErr w:type="gramEnd"/>
      <w:r w:rsidRPr="0027657B">
        <w:rPr>
          <w:rFonts w:ascii="Times New Roman" w:eastAsia="Times New Roman" w:hAnsi="Times New Roman" w:cs="Times New Roman"/>
          <w:sz w:val="28"/>
          <w:szCs w:val="28"/>
          <w:lang w:eastAsia="ru-RU"/>
        </w:rPr>
        <w:t xml:space="preserve"> Издательство </w:t>
      </w:r>
      <w:proofErr w:type="spellStart"/>
      <w:r w:rsidRPr="0027657B">
        <w:rPr>
          <w:rFonts w:ascii="Times New Roman" w:eastAsia="Times New Roman" w:hAnsi="Times New Roman" w:cs="Times New Roman"/>
          <w:sz w:val="28"/>
          <w:szCs w:val="28"/>
          <w:lang w:eastAsia="ru-RU"/>
        </w:rPr>
        <w:t>Юрайт</w:t>
      </w:r>
      <w:proofErr w:type="spellEnd"/>
      <w:r w:rsidRPr="0027657B">
        <w:rPr>
          <w:rFonts w:ascii="Times New Roman" w:eastAsia="Times New Roman" w:hAnsi="Times New Roman" w:cs="Times New Roman"/>
          <w:sz w:val="28"/>
          <w:szCs w:val="28"/>
          <w:lang w:eastAsia="ru-RU"/>
        </w:rPr>
        <w:t xml:space="preserve">, 2022. — 242 с. — (Высшее </w:t>
      </w:r>
      <w:r w:rsidRPr="0027657B">
        <w:rPr>
          <w:rFonts w:ascii="Times New Roman" w:eastAsia="Times New Roman" w:hAnsi="Times New Roman" w:cs="Times New Roman"/>
          <w:sz w:val="28"/>
          <w:szCs w:val="28"/>
          <w:lang w:eastAsia="ru-RU"/>
        </w:rPr>
        <w:lastRenderedPageBreak/>
        <w:t xml:space="preserve">образование). — ISBN 978-5-534-08441-2. — Образовательная платформа </w:t>
      </w:r>
      <w:proofErr w:type="spellStart"/>
      <w:r w:rsidRPr="0027657B">
        <w:rPr>
          <w:rFonts w:ascii="Times New Roman" w:eastAsia="Times New Roman" w:hAnsi="Times New Roman" w:cs="Times New Roman"/>
          <w:sz w:val="28"/>
          <w:szCs w:val="28"/>
          <w:lang w:eastAsia="ru-RU"/>
        </w:rPr>
        <w:t>Юрайт</w:t>
      </w:r>
      <w:proofErr w:type="spellEnd"/>
      <w:r w:rsidRPr="0027657B">
        <w:rPr>
          <w:rFonts w:ascii="Times New Roman" w:eastAsia="Times New Roman" w:hAnsi="Times New Roman" w:cs="Times New Roman"/>
          <w:sz w:val="28"/>
          <w:szCs w:val="28"/>
          <w:lang w:eastAsia="ru-RU"/>
        </w:rPr>
        <w:t xml:space="preserve"> [сайт]. — URL: https://urait.ru/bcode/474673 (дата обращения: 16.05.2023). — </w:t>
      </w:r>
      <w:proofErr w:type="gramStart"/>
      <w:r w:rsidRPr="0027657B">
        <w:rPr>
          <w:rFonts w:ascii="Times New Roman" w:eastAsia="Times New Roman" w:hAnsi="Times New Roman" w:cs="Times New Roman"/>
          <w:sz w:val="28"/>
          <w:szCs w:val="28"/>
          <w:lang w:eastAsia="ru-RU"/>
        </w:rPr>
        <w:t>Текст :</w:t>
      </w:r>
      <w:proofErr w:type="gramEnd"/>
      <w:r w:rsidRPr="0027657B">
        <w:rPr>
          <w:rFonts w:ascii="Times New Roman" w:eastAsia="Times New Roman" w:hAnsi="Times New Roman" w:cs="Times New Roman"/>
          <w:sz w:val="28"/>
          <w:szCs w:val="28"/>
          <w:lang w:eastAsia="ru-RU"/>
        </w:rPr>
        <w:t xml:space="preserve"> электронный. </w:t>
      </w:r>
    </w:p>
    <w:p w14:paraId="5D4AB397" w14:textId="77777777" w:rsidR="00B520BF" w:rsidRPr="00FC666B" w:rsidRDefault="00B520BF" w:rsidP="00B520BF">
      <w:pPr>
        <w:widowControl w:val="0"/>
        <w:spacing w:after="0" w:line="240" w:lineRule="auto"/>
        <w:ind w:firstLine="851"/>
        <w:jc w:val="both"/>
        <w:rPr>
          <w:rFonts w:ascii="Times New Roman" w:eastAsia="Times New Roman" w:hAnsi="Times New Roman" w:cs="Times New Roman"/>
          <w:b/>
          <w:sz w:val="28"/>
          <w:szCs w:val="28"/>
          <w:lang w:eastAsia="ru-RU"/>
        </w:rPr>
      </w:pPr>
      <w:r w:rsidRPr="00FC666B">
        <w:rPr>
          <w:rFonts w:ascii="Times New Roman" w:eastAsia="Times New Roman" w:hAnsi="Times New Roman" w:cs="Times New Roman"/>
          <w:b/>
          <w:sz w:val="28"/>
          <w:szCs w:val="28"/>
          <w:lang w:eastAsia="ru-RU"/>
        </w:rPr>
        <w:t>Дополнительная литература:</w:t>
      </w:r>
    </w:p>
    <w:p w14:paraId="15D89BC6" w14:textId="77777777" w:rsidR="00B520BF" w:rsidRDefault="00B520BF" w:rsidP="00B520BF">
      <w:pPr>
        <w:widowControl w:val="0"/>
        <w:spacing w:after="0" w:line="240" w:lineRule="auto"/>
        <w:ind w:firstLine="851"/>
        <w:jc w:val="both"/>
        <w:rPr>
          <w:rFonts w:ascii="Times New Roman" w:eastAsia="Times New Roman" w:hAnsi="Times New Roman" w:cs="Times New Roman"/>
          <w:sz w:val="28"/>
          <w:szCs w:val="28"/>
          <w:lang w:eastAsia="ru-RU"/>
        </w:rPr>
      </w:pPr>
      <w:r w:rsidRPr="00FC666B">
        <w:rPr>
          <w:rFonts w:ascii="Times New Roman" w:eastAsia="Times New Roman" w:hAnsi="Times New Roman" w:cs="Times New Roman"/>
          <w:sz w:val="28"/>
          <w:szCs w:val="28"/>
          <w:lang w:eastAsia="ru-RU"/>
        </w:rPr>
        <w:t xml:space="preserve">1. </w:t>
      </w:r>
      <w:r w:rsidRPr="0027657B">
        <w:rPr>
          <w:rFonts w:ascii="Times New Roman" w:eastAsia="Times New Roman" w:hAnsi="Times New Roman" w:cs="Times New Roman"/>
          <w:sz w:val="28"/>
          <w:szCs w:val="28"/>
          <w:lang w:eastAsia="ru-RU"/>
        </w:rPr>
        <w:t xml:space="preserve">Внутренний контроль в управлении рисками хозяйствующих субъектов: учебное пособие / В. В. Земсков, В. И. Прасолов, К. С. Саркисян [и др.]; </w:t>
      </w:r>
      <w:proofErr w:type="spellStart"/>
      <w:proofErr w:type="gramStart"/>
      <w:r w:rsidRPr="0027657B">
        <w:rPr>
          <w:rFonts w:ascii="Times New Roman" w:eastAsia="Times New Roman" w:hAnsi="Times New Roman" w:cs="Times New Roman"/>
          <w:sz w:val="28"/>
          <w:szCs w:val="28"/>
          <w:lang w:eastAsia="ru-RU"/>
        </w:rPr>
        <w:t>Финуниверситет</w:t>
      </w:r>
      <w:proofErr w:type="spellEnd"/>
      <w:r w:rsidRPr="0027657B">
        <w:rPr>
          <w:rFonts w:ascii="Times New Roman" w:eastAsia="Times New Roman" w:hAnsi="Times New Roman" w:cs="Times New Roman"/>
          <w:sz w:val="28"/>
          <w:szCs w:val="28"/>
          <w:lang w:eastAsia="ru-RU"/>
        </w:rPr>
        <w:t xml:space="preserve"> ;</w:t>
      </w:r>
      <w:proofErr w:type="gramEnd"/>
      <w:r w:rsidRPr="0027657B">
        <w:rPr>
          <w:rFonts w:ascii="Times New Roman" w:eastAsia="Times New Roman" w:hAnsi="Times New Roman" w:cs="Times New Roman"/>
          <w:sz w:val="28"/>
          <w:szCs w:val="28"/>
          <w:lang w:eastAsia="ru-RU"/>
        </w:rPr>
        <w:t xml:space="preserve"> под общ. ред. В. В. Земскова, В .И. </w:t>
      </w:r>
      <w:proofErr w:type="spellStart"/>
      <w:r w:rsidRPr="0027657B">
        <w:rPr>
          <w:rFonts w:ascii="Times New Roman" w:eastAsia="Times New Roman" w:hAnsi="Times New Roman" w:cs="Times New Roman"/>
          <w:sz w:val="28"/>
          <w:szCs w:val="28"/>
          <w:lang w:eastAsia="ru-RU"/>
        </w:rPr>
        <w:t>Прасолова</w:t>
      </w:r>
      <w:proofErr w:type="spellEnd"/>
      <w:r w:rsidRPr="0027657B">
        <w:rPr>
          <w:rFonts w:ascii="Times New Roman" w:eastAsia="Times New Roman" w:hAnsi="Times New Roman" w:cs="Times New Roman"/>
          <w:sz w:val="28"/>
          <w:szCs w:val="28"/>
          <w:lang w:eastAsia="ru-RU"/>
        </w:rPr>
        <w:t xml:space="preserve"> - Москва: Прометей, 2021</w:t>
      </w:r>
      <w:r>
        <w:rPr>
          <w:rFonts w:ascii="Times New Roman" w:eastAsia="Times New Roman" w:hAnsi="Times New Roman" w:cs="Times New Roman"/>
          <w:sz w:val="28"/>
          <w:szCs w:val="28"/>
          <w:lang w:eastAsia="ru-RU"/>
        </w:rPr>
        <w:t>.</w:t>
      </w:r>
      <w:r w:rsidRPr="0027657B">
        <w:rPr>
          <w:rFonts w:ascii="Times New Roman" w:eastAsia="Times New Roman" w:hAnsi="Times New Roman" w:cs="Times New Roman"/>
          <w:sz w:val="28"/>
          <w:szCs w:val="28"/>
          <w:lang w:eastAsia="ru-RU"/>
        </w:rPr>
        <w:t xml:space="preserve"> - 378 с. - </w:t>
      </w:r>
      <w:proofErr w:type="gramStart"/>
      <w:r w:rsidRPr="0027657B">
        <w:rPr>
          <w:rFonts w:ascii="Times New Roman" w:eastAsia="Times New Roman" w:hAnsi="Times New Roman" w:cs="Times New Roman"/>
          <w:sz w:val="28"/>
          <w:szCs w:val="28"/>
          <w:lang w:eastAsia="ru-RU"/>
        </w:rPr>
        <w:t>Текст :</w:t>
      </w:r>
      <w:proofErr w:type="gramEnd"/>
      <w:r w:rsidRPr="0027657B">
        <w:rPr>
          <w:rFonts w:ascii="Times New Roman" w:eastAsia="Times New Roman" w:hAnsi="Times New Roman" w:cs="Times New Roman"/>
          <w:sz w:val="28"/>
          <w:szCs w:val="28"/>
          <w:lang w:eastAsia="ru-RU"/>
        </w:rPr>
        <w:t xml:space="preserve"> непосредственный. - То же. — ЭБС </w:t>
      </w:r>
      <w:proofErr w:type="gramStart"/>
      <w:r w:rsidRPr="0027657B">
        <w:rPr>
          <w:rFonts w:ascii="Times New Roman" w:eastAsia="Times New Roman" w:hAnsi="Times New Roman" w:cs="Times New Roman"/>
          <w:sz w:val="28"/>
          <w:szCs w:val="28"/>
          <w:lang w:eastAsia="ru-RU"/>
        </w:rPr>
        <w:t>Лань .</w:t>
      </w:r>
      <w:proofErr w:type="gramEnd"/>
      <w:r w:rsidRPr="0027657B">
        <w:rPr>
          <w:rFonts w:ascii="Times New Roman" w:eastAsia="Times New Roman" w:hAnsi="Times New Roman" w:cs="Times New Roman"/>
          <w:sz w:val="28"/>
          <w:szCs w:val="28"/>
          <w:lang w:eastAsia="ru-RU"/>
        </w:rPr>
        <w:t xml:space="preserve"> — URL: https://e.lanbook.com/book/166791 (дата обращения: 16.05.2023).  — </w:t>
      </w:r>
      <w:proofErr w:type="gramStart"/>
      <w:r w:rsidRPr="0027657B">
        <w:rPr>
          <w:rFonts w:ascii="Times New Roman" w:eastAsia="Times New Roman" w:hAnsi="Times New Roman" w:cs="Times New Roman"/>
          <w:sz w:val="28"/>
          <w:szCs w:val="28"/>
          <w:lang w:eastAsia="ru-RU"/>
        </w:rPr>
        <w:t>Текст :</w:t>
      </w:r>
      <w:proofErr w:type="gramEnd"/>
      <w:r w:rsidRPr="0027657B">
        <w:rPr>
          <w:rFonts w:ascii="Times New Roman" w:eastAsia="Times New Roman" w:hAnsi="Times New Roman" w:cs="Times New Roman"/>
          <w:sz w:val="28"/>
          <w:szCs w:val="28"/>
          <w:lang w:eastAsia="ru-RU"/>
        </w:rPr>
        <w:t xml:space="preserve"> электронный. </w:t>
      </w:r>
    </w:p>
    <w:p w14:paraId="31DCAE55" w14:textId="77777777" w:rsidR="00B520BF" w:rsidRPr="00377A68" w:rsidRDefault="00B520BF" w:rsidP="00B520BF">
      <w:pPr>
        <w:widowControl w:val="0"/>
        <w:spacing w:after="0" w:line="240" w:lineRule="auto"/>
        <w:ind w:firstLine="851"/>
        <w:jc w:val="both"/>
        <w:rPr>
          <w:rFonts w:ascii="Times New Roman" w:eastAsia="Times New Roman" w:hAnsi="Times New Roman" w:cs="Times New Roman"/>
          <w:sz w:val="28"/>
          <w:szCs w:val="28"/>
          <w:highlight w:val="cyan"/>
          <w:lang w:eastAsia="ru-RU"/>
        </w:rPr>
      </w:pPr>
      <w:r w:rsidRPr="00FC666B">
        <w:rPr>
          <w:rFonts w:ascii="Times New Roman" w:eastAsia="Times New Roman" w:hAnsi="Times New Roman" w:cs="Times New Roman"/>
          <w:sz w:val="28"/>
          <w:szCs w:val="28"/>
          <w:lang w:eastAsia="ru-RU"/>
        </w:rPr>
        <w:t xml:space="preserve">2. </w:t>
      </w:r>
      <w:r w:rsidRPr="005210DA">
        <w:rPr>
          <w:rFonts w:ascii="Times New Roman" w:eastAsia="Times New Roman" w:hAnsi="Times New Roman" w:cs="Times New Roman"/>
          <w:sz w:val="28"/>
          <w:szCs w:val="28"/>
          <w:lang w:eastAsia="ru-RU"/>
        </w:rPr>
        <w:t xml:space="preserve"> </w:t>
      </w:r>
      <w:r w:rsidRPr="00DA0785">
        <w:rPr>
          <w:rFonts w:ascii="Times New Roman" w:eastAsia="Times New Roman" w:hAnsi="Times New Roman" w:cs="Times New Roman"/>
          <w:sz w:val="28"/>
          <w:szCs w:val="28"/>
          <w:lang w:eastAsia="ru-RU"/>
        </w:rPr>
        <w:t xml:space="preserve">Земсков, В. В. Выявление и документирование злоупотреблений в сфере топливно-энергетического </w:t>
      </w:r>
      <w:proofErr w:type="gramStart"/>
      <w:r w:rsidRPr="00DA0785">
        <w:rPr>
          <w:rFonts w:ascii="Times New Roman" w:eastAsia="Times New Roman" w:hAnsi="Times New Roman" w:cs="Times New Roman"/>
          <w:sz w:val="28"/>
          <w:szCs w:val="28"/>
          <w:lang w:eastAsia="ru-RU"/>
        </w:rPr>
        <w:t>комплекса :</w:t>
      </w:r>
      <w:proofErr w:type="gramEnd"/>
      <w:r w:rsidRPr="00DA0785">
        <w:rPr>
          <w:rFonts w:ascii="Times New Roman" w:eastAsia="Times New Roman" w:hAnsi="Times New Roman" w:cs="Times New Roman"/>
          <w:sz w:val="28"/>
          <w:szCs w:val="28"/>
          <w:lang w:eastAsia="ru-RU"/>
        </w:rPr>
        <w:t xml:space="preserve"> учебник / В. В. Земсков, В. М. Безденежных, В. И. Прасолов ; под редакцией В. В. Земскова. — </w:t>
      </w:r>
      <w:proofErr w:type="gramStart"/>
      <w:r w:rsidRPr="00DA0785">
        <w:rPr>
          <w:rFonts w:ascii="Times New Roman" w:eastAsia="Times New Roman" w:hAnsi="Times New Roman" w:cs="Times New Roman"/>
          <w:sz w:val="28"/>
          <w:szCs w:val="28"/>
          <w:lang w:eastAsia="ru-RU"/>
        </w:rPr>
        <w:t>Москва :</w:t>
      </w:r>
      <w:proofErr w:type="gramEnd"/>
      <w:r w:rsidRPr="00DA0785">
        <w:rPr>
          <w:rFonts w:ascii="Times New Roman" w:eastAsia="Times New Roman" w:hAnsi="Times New Roman" w:cs="Times New Roman"/>
          <w:sz w:val="28"/>
          <w:szCs w:val="28"/>
          <w:lang w:eastAsia="ru-RU"/>
        </w:rPr>
        <w:t xml:space="preserve"> Прометей, 2022. — 370 с. — ЭБС Лань. - URL: https://e.lanbook.com/book/264959 (дата обращения: </w:t>
      </w:r>
      <w:r w:rsidRPr="0027657B">
        <w:rPr>
          <w:rFonts w:ascii="Times New Roman" w:eastAsia="Times New Roman" w:hAnsi="Times New Roman" w:cs="Times New Roman"/>
          <w:sz w:val="28"/>
          <w:szCs w:val="28"/>
          <w:lang w:eastAsia="ru-RU"/>
        </w:rPr>
        <w:t>16.05.2023</w:t>
      </w:r>
      <w:r w:rsidRPr="00DA0785">
        <w:rPr>
          <w:rFonts w:ascii="Times New Roman" w:eastAsia="Times New Roman" w:hAnsi="Times New Roman" w:cs="Times New Roman"/>
          <w:sz w:val="28"/>
          <w:szCs w:val="28"/>
          <w:lang w:eastAsia="ru-RU"/>
        </w:rPr>
        <w:t xml:space="preserve">). —  — </w:t>
      </w:r>
      <w:proofErr w:type="gramStart"/>
      <w:r w:rsidRPr="00DA0785">
        <w:rPr>
          <w:rFonts w:ascii="Times New Roman" w:eastAsia="Times New Roman" w:hAnsi="Times New Roman" w:cs="Times New Roman"/>
          <w:sz w:val="28"/>
          <w:szCs w:val="28"/>
          <w:lang w:eastAsia="ru-RU"/>
        </w:rPr>
        <w:t>Текст :</w:t>
      </w:r>
      <w:proofErr w:type="gramEnd"/>
      <w:r w:rsidRPr="00DA0785">
        <w:rPr>
          <w:rFonts w:ascii="Times New Roman" w:eastAsia="Times New Roman" w:hAnsi="Times New Roman" w:cs="Times New Roman"/>
          <w:sz w:val="28"/>
          <w:szCs w:val="28"/>
          <w:lang w:eastAsia="ru-RU"/>
        </w:rPr>
        <w:t xml:space="preserve"> электронный.</w:t>
      </w:r>
    </w:p>
    <w:p w14:paraId="7A18BD94" w14:textId="77777777" w:rsidR="00B520BF" w:rsidRPr="00527A2B" w:rsidRDefault="00B520BF" w:rsidP="00B520BF">
      <w:pPr>
        <w:keepNext/>
        <w:keepLines/>
        <w:spacing w:before="120" w:after="0" w:line="240" w:lineRule="auto"/>
        <w:jc w:val="center"/>
        <w:outlineLvl w:val="0"/>
        <w:rPr>
          <w:rFonts w:ascii="Times New Roman" w:eastAsia="Times New Roman" w:hAnsi="Times New Roman" w:cs="Times New Roman"/>
          <w:b/>
          <w:bCs/>
          <w:sz w:val="28"/>
          <w:szCs w:val="28"/>
        </w:rPr>
      </w:pPr>
      <w:bookmarkStart w:id="52" w:name="_Toc73619803"/>
      <w:r w:rsidRPr="00527A2B">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2"/>
      <w:r w:rsidRPr="00527A2B">
        <w:rPr>
          <w:rFonts w:ascii="Times New Roman" w:eastAsia="Times New Roman" w:hAnsi="Times New Roman" w:cs="Times New Roman"/>
          <w:b/>
          <w:bCs/>
          <w:sz w:val="28"/>
          <w:szCs w:val="28"/>
        </w:rPr>
        <w:t xml:space="preserve"> </w:t>
      </w:r>
    </w:p>
    <w:p w14:paraId="222DDAA4" w14:textId="77777777" w:rsidR="00B520BF" w:rsidRPr="00527A2B" w:rsidRDefault="00B520BF" w:rsidP="00B520BF">
      <w:pPr>
        <w:spacing w:after="0" w:line="240" w:lineRule="auto"/>
        <w:ind w:left="426"/>
        <w:jc w:val="both"/>
        <w:rPr>
          <w:rFonts w:ascii="Times New Roman" w:eastAsia="Calibri" w:hAnsi="Times New Roman" w:cs="Times New Roman"/>
          <w:sz w:val="28"/>
          <w:szCs w:val="28"/>
        </w:rPr>
      </w:pPr>
    </w:p>
    <w:p w14:paraId="09E24C38" w14:textId="77777777" w:rsidR="001E3B03" w:rsidRPr="00527A2B" w:rsidRDefault="001E3B03" w:rsidP="001E3B03">
      <w:pPr>
        <w:pStyle w:val="af0"/>
        <w:numPr>
          <w:ilvl w:val="0"/>
          <w:numId w:val="1"/>
        </w:numPr>
        <w:spacing w:after="0" w:line="240" w:lineRule="auto"/>
        <w:jc w:val="both"/>
        <w:rPr>
          <w:rFonts w:ascii="Times New Roman" w:hAnsi="Times New Roman"/>
          <w:color w:val="000000" w:themeColor="text1"/>
          <w:sz w:val="28"/>
          <w:szCs w:val="28"/>
        </w:rPr>
      </w:pPr>
      <w:r w:rsidRPr="00527A2B">
        <w:rPr>
          <w:rFonts w:ascii="Times New Roman" w:hAnsi="Times New Roman"/>
          <w:color w:val="000000" w:themeColor="text1"/>
          <w:sz w:val="28"/>
          <w:szCs w:val="28"/>
        </w:rPr>
        <w:t xml:space="preserve">Электронная библиотека Финансового университета (ЭБ) </w:t>
      </w:r>
      <w:hyperlink r:id="rId17" w:history="1">
        <w:r w:rsidRPr="00527A2B">
          <w:rPr>
            <w:rStyle w:val="af2"/>
            <w:rFonts w:ascii="Times New Roman" w:hAnsi="Times New Roman"/>
            <w:color w:val="000000" w:themeColor="text1"/>
            <w:sz w:val="28"/>
            <w:szCs w:val="28"/>
          </w:rPr>
          <w:t>http://elib.fa.ru/</w:t>
        </w:r>
      </w:hyperlink>
    </w:p>
    <w:p w14:paraId="4992AE46" w14:textId="77777777" w:rsidR="001E3B03" w:rsidRPr="00527A2B" w:rsidRDefault="001E3B03" w:rsidP="001E3B03">
      <w:pPr>
        <w:pStyle w:val="af0"/>
        <w:numPr>
          <w:ilvl w:val="0"/>
          <w:numId w:val="1"/>
        </w:numPr>
        <w:spacing w:after="0" w:line="240" w:lineRule="auto"/>
        <w:jc w:val="both"/>
        <w:rPr>
          <w:rFonts w:ascii="Times New Roman" w:hAnsi="Times New Roman"/>
          <w:color w:val="000000" w:themeColor="text1"/>
          <w:sz w:val="28"/>
          <w:szCs w:val="28"/>
          <w:u w:val="single"/>
        </w:rPr>
      </w:pPr>
      <w:r w:rsidRPr="00527A2B">
        <w:rPr>
          <w:rFonts w:ascii="Times New Roman" w:hAnsi="Times New Roman"/>
          <w:color w:val="000000" w:themeColor="text1"/>
          <w:sz w:val="28"/>
          <w:szCs w:val="28"/>
        </w:rPr>
        <w:t xml:space="preserve">Электронно-библиотечная система BOOK.RU </w:t>
      </w:r>
      <w:hyperlink r:id="rId18" w:history="1">
        <w:r w:rsidRPr="00527A2B">
          <w:rPr>
            <w:rStyle w:val="af2"/>
            <w:rFonts w:ascii="Times New Roman" w:hAnsi="Times New Roman"/>
            <w:color w:val="000000" w:themeColor="text1"/>
            <w:sz w:val="28"/>
            <w:szCs w:val="28"/>
          </w:rPr>
          <w:t>http://www.book.ru</w:t>
        </w:r>
      </w:hyperlink>
    </w:p>
    <w:p w14:paraId="1B349A89" w14:textId="77777777" w:rsidR="001E3B03" w:rsidRPr="00527A2B" w:rsidRDefault="001E3B03" w:rsidP="001E3B03">
      <w:pPr>
        <w:pStyle w:val="af0"/>
        <w:numPr>
          <w:ilvl w:val="0"/>
          <w:numId w:val="1"/>
        </w:numPr>
        <w:spacing w:after="0" w:line="240" w:lineRule="auto"/>
        <w:jc w:val="both"/>
        <w:rPr>
          <w:rFonts w:ascii="Times New Roman" w:hAnsi="Times New Roman"/>
          <w:color w:val="000000" w:themeColor="text1"/>
          <w:sz w:val="28"/>
          <w:szCs w:val="28"/>
        </w:rPr>
      </w:pPr>
      <w:r w:rsidRPr="00527A2B">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9" w:history="1">
        <w:r w:rsidRPr="00527A2B">
          <w:rPr>
            <w:rStyle w:val="af2"/>
            <w:rFonts w:ascii="Times New Roman" w:hAnsi="Times New Roman"/>
            <w:color w:val="000000" w:themeColor="text1"/>
            <w:sz w:val="28"/>
            <w:szCs w:val="28"/>
            <w:lang w:val="en-US"/>
          </w:rPr>
          <w:t>http</w:t>
        </w:r>
        <w:r w:rsidRPr="00527A2B">
          <w:rPr>
            <w:rStyle w:val="af2"/>
            <w:rFonts w:ascii="Times New Roman" w:hAnsi="Times New Roman"/>
            <w:color w:val="000000" w:themeColor="text1"/>
            <w:sz w:val="28"/>
            <w:szCs w:val="28"/>
          </w:rPr>
          <w:t>://</w:t>
        </w:r>
        <w:proofErr w:type="spellStart"/>
        <w:r w:rsidRPr="00527A2B">
          <w:rPr>
            <w:rStyle w:val="af2"/>
            <w:rFonts w:ascii="Times New Roman" w:hAnsi="Times New Roman"/>
            <w:color w:val="000000" w:themeColor="text1"/>
            <w:sz w:val="28"/>
            <w:szCs w:val="28"/>
            <w:lang w:val="en-US"/>
          </w:rPr>
          <w:t>biblioclub</w:t>
        </w:r>
        <w:proofErr w:type="spellEnd"/>
        <w:r w:rsidRPr="00527A2B">
          <w:rPr>
            <w:rStyle w:val="af2"/>
            <w:rFonts w:ascii="Times New Roman" w:hAnsi="Times New Roman"/>
            <w:color w:val="000000" w:themeColor="text1"/>
            <w:sz w:val="28"/>
            <w:szCs w:val="28"/>
          </w:rPr>
          <w:t>.</w:t>
        </w:r>
        <w:proofErr w:type="spellStart"/>
        <w:r w:rsidRPr="00527A2B">
          <w:rPr>
            <w:rStyle w:val="af2"/>
            <w:rFonts w:ascii="Times New Roman" w:hAnsi="Times New Roman"/>
            <w:color w:val="000000" w:themeColor="text1"/>
            <w:sz w:val="28"/>
            <w:szCs w:val="28"/>
            <w:lang w:val="en-US"/>
          </w:rPr>
          <w:t>ru</w:t>
        </w:r>
        <w:proofErr w:type="spellEnd"/>
        <w:r w:rsidRPr="00527A2B">
          <w:rPr>
            <w:rStyle w:val="af2"/>
            <w:rFonts w:ascii="Times New Roman" w:hAnsi="Times New Roman"/>
            <w:color w:val="000000" w:themeColor="text1"/>
            <w:sz w:val="28"/>
            <w:szCs w:val="28"/>
          </w:rPr>
          <w:t>/</w:t>
        </w:r>
      </w:hyperlink>
    </w:p>
    <w:p w14:paraId="4C192AD9" w14:textId="77777777" w:rsidR="001E3B03" w:rsidRPr="00527A2B" w:rsidRDefault="001E3B03" w:rsidP="001E3B03">
      <w:pPr>
        <w:pStyle w:val="af0"/>
        <w:numPr>
          <w:ilvl w:val="0"/>
          <w:numId w:val="1"/>
        </w:numPr>
        <w:spacing w:after="0" w:line="240" w:lineRule="auto"/>
        <w:jc w:val="both"/>
        <w:rPr>
          <w:rFonts w:ascii="Times New Roman" w:hAnsi="Times New Roman"/>
          <w:color w:val="000000" w:themeColor="text1"/>
          <w:sz w:val="28"/>
          <w:szCs w:val="28"/>
          <w:u w:val="single"/>
        </w:rPr>
      </w:pPr>
      <w:r w:rsidRPr="00527A2B">
        <w:rPr>
          <w:rFonts w:ascii="Times New Roman" w:hAnsi="Times New Roman"/>
          <w:color w:val="000000" w:themeColor="text1"/>
          <w:sz w:val="28"/>
          <w:szCs w:val="28"/>
        </w:rPr>
        <w:t xml:space="preserve">Электронно-библиотечная система </w:t>
      </w:r>
      <w:proofErr w:type="spellStart"/>
      <w:r w:rsidRPr="00527A2B">
        <w:rPr>
          <w:rFonts w:ascii="Times New Roman" w:hAnsi="Times New Roman"/>
          <w:color w:val="000000" w:themeColor="text1"/>
          <w:sz w:val="28"/>
          <w:szCs w:val="28"/>
          <w:lang w:val="en-US"/>
        </w:rPr>
        <w:t>Znanium</w:t>
      </w:r>
      <w:proofErr w:type="spellEnd"/>
      <w:r w:rsidRPr="00527A2B">
        <w:rPr>
          <w:rFonts w:ascii="Times New Roman" w:hAnsi="Times New Roman"/>
          <w:color w:val="000000" w:themeColor="text1"/>
          <w:sz w:val="28"/>
          <w:szCs w:val="28"/>
        </w:rPr>
        <w:t xml:space="preserve"> </w:t>
      </w:r>
      <w:hyperlink r:id="rId20" w:history="1">
        <w:r w:rsidRPr="00527A2B">
          <w:rPr>
            <w:rStyle w:val="af2"/>
            <w:rFonts w:ascii="Times New Roman" w:hAnsi="Times New Roman"/>
            <w:color w:val="000000" w:themeColor="text1"/>
            <w:sz w:val="28"/>
            <w:szCs w:val="28"/>
          </w:rPr>
          <w:t>http://www.znanium.com</w:t>
        </w:r>
      </w:hyperlink>
    </w:p>
    <w:p w14:paraId="7C8D9FB2" w14:textId="77777777" w:rsidR="001E3B03" w:rsidRPr="00527A2B" w:rsidRDefault="001E3B03" w:rsidP="001E3B03">
      <w:pPr>
        <w:pStyle w:val="af0"/>
        <w:numPr>
          <w:ilvl w:val="0"/>
          <w:numId w:val="1"/>
        </w:numPr>
        <w:spacing w:after="0" w:line="240" w:lineRule="auto"/>
        <w:jc w:val="both"/>
        <w:rPr>
          <w:rFonts w:ascii="Times New Roman" w:hAnsi="Times New Roman"/>
          <w:color w:val="000000" w:themeColor="text1"/>
          <w:sz w:val="28"/>
          <w:szCs w:val="28"/>
        </w:rPr>
      </w:pPr>
      <w:r w:rsidRPr="00527A2B">
        <w:rPr>
          <w:rFonts w:ascii="Times New Roman" w:hAnsi="Times New Roman"/>
          <w:color w:val="000000" w:themeColor="text1"/>
          <w:sz w:val="28"/>
          <w:szCs w:val="28"/>
        </w:rPr>
        <w:t xml:space="preserve">Электронно-библиотечная система издательства «ЮРАЙТ» </w:t>
      </w:r>
      <w:hyperlink r:id="rId21" w:history="1">
        <w:r w:rsidRPr="00527A2B">
          <w:rPr>
            <w:rStyle w:val="af2"/>
            <w:rFonts w:ascii="Times New Roman" w:hAnsi="Times New Roman"/>
            <w:color w:val="000000" w:themeColor="text1"/>
            <w:sz w:val="28"/>
            <w:szCs w:val="28"/>
          </w:rPr>
          <w:t>https://urait.ru/</w:t>
        </w:r>
      </w:hyperlink>
    </w:p>
    <w:p w14:paraId="603459D6" w14:textId="77777777" w:rsidR="001E3B03" w:rsidRPr="00527A2B" w:rsidRDefault="001E3B03" w:rsidP="001E3B03">
      <w:pPr>
        <w:pStyle w:val="af0"/>
        <w:numPr>
          <w:ilvl w:val="0"/>
          <w:numId w:val="1"/>
        </w:numPr>
        <w:spacing w:after="0" w:line="240" w:lineRule="auto"/>
        <w:jc w:val="both"/>
        <w:rPr>
          <w:rFonts w:ascii="Times New Roman" w:hAnsi="Times New Roman"/>
          <w:color w:val="000000" w:themeColor="text1"/>
          <w:sz w:val="28"/>
          <w:szCs w:val="28"/>
        </w:rPr>
      </w:pPr>
      <w:r w:rsidRPr="00527A2B">
        <w:rPr>
          <w:rFonts w:ascii="Times New Roman" w:hAnsi="Times New Roman"/>
          <w:color w:val="000000" w:themeColor="text1"/>
          <w:sz w:val="28"/>
          <w:szCs w:val="28"/>
        </w:rPr>
        <w:t>Электронно-библиотечная система издательства Проспект http://ebs.prospekt.org/books</w:t>
      </w:r>
    </w:p>
    <w:p w14:paraId="53674F6B" w14:textId="77777777" w:rsidR="001E3B03" w:rsidRPr="00527A2B" w:rsidRDefault="001E3B03" w:rsidP="001E3B03">
      <w:pPr>
        <w:pStyle w:val="af0"/>
        <w:numPr>
          <w:ilvl w:val="0"/>
          <w:numId w:val="1"/>
        </w:numPr>
        <w:spacing w:after="0" w:line="240" w:lineRule="auto"/>
        <w:jc w:val="both"/>
        <w:rPr>
          <w:rStyle w:val="af2"/>
          <w:rFonts w:ascii="Times New Roman" w:hAnsi="Times New Roman"/>
          <w:color w:val="000000" w:themeColor="text1"/>
          <w:sz w:val="28"/>
          <w:szCs w:val="28"/>
        </w:rPr>
      </w:pPr>
      <w:r w:rsidRPr="00527A2B">
        <w:rPr>
          <w:rFonts w:ascii="Times New Roman" w:hAnsi="Times New Roman"/>
          <w:color w:val="000000" w:themeColor="text1"/>
          <w:sz w:val="28"/>
          <w:szCs w:val="28"/>
        </w:rPr>
        <w:t xml:space="preserve">Деловая онлайн-библиотека </w:t>
      </w:r>
      <w:proofErr w:type="spellStart"/>
      <w:r w:rsidRPr="00527A2B">
        <w:rPr>
          <w:rFonts w:ascii="Times New Roman" w:hAnsi="Times New Roman"/>
          <w:color w:val="000000" w:themeColor="text1"/>
          <w:sz w:val="28"/>
          <w:szCs w:val="28"/>
          <w:lang w:val="en-US"/>
        </w:rPr>
        <w:t>Alpina</w:t>
      </w:r>
      <w:proofErr w:type="spellEnd"/>
      <w:r w:rsidRPr="00527A2B">
        <w:rPr>
          <w:rFonts w:ascii="Times New Roman" w:hAnsi="Times New Roman"/>
          <w:color w:val="000000" w:themeColor="text1"/>
          <w:sz w:val="28"/>
          <w:szCs w:val="28"/>
        </w:rPr>
        <w:t xml:space="preserve"> </w:t>
      </w:r>
      <w:r w:rsidRPr="00527A2B">
        <w:rPr>
          <w:rFonts w:ascii="Times New Roman" w:hAnsi="Times New Roman"/>
          <w:color w:val="000000" w:themeColor="text1"/>
          <w:sz w:val="28"/>
          <w:szCs w:val="28"/>
          <w:lang w:val="en-US"/>
        </w:rPr>
        <w:t>Digital</w:t>
      </w:r>
      <w:r w:rsidRPr="00527A2B">
        <w:rPr>
          <w:rFonts w:ascii="Times New Roman" w:hAnsi="Times New Roman"/>
          <w:color w:val="000000" w:themeColor="text1"/>
          <w:sz w:val="28"/>
          <w:szCs w:val="28"/>
        </w:rPr>
        <w:t xml:space="preserve"> </w:t>
      </w:r>
      <w:hyperlink r:id="rId22" w:history="1">
        <w:r w:rsidRPr="00527A2B">
          <w:rPr>
            <w:rStyle w:val="af2"/>
            <w:rFonts w:ascii="Times New Roman" w:hAnsi="Times New Roman"/>
            <w:color w:val="000000" w:themeColor="text1"/>
            <w:sz w:val="28"/>
            <w:szCs w:val="28"/>
            <w:lang w:val="en-US"/>
          </w:rPr>
          <w:t>http</w:t>
        </w:r>
        <w:r w:rsidRPr="00527A2B">
          <w:rPr>
            <w:rStyle w:val="af2"/>
            <w:rFonts w:ascii="Times New Roman" w:hAnsi="Times New Roman"/>
            <w:color w:val="000000" w:themeColor="text1"/>
            <w:sz w:val="28"/>
            <w:szCs w:val="28"/>
          </w:rPr>
          <w:t>://</w:t>
        </w:r>
        <w:r w:rsidRPr="00527A2B">
          <w:rPr>
            <w:rStyle w:val="af2"/>
            <w:rFonts w:ascii="Times New Roman" w:hAnsi="Times New Roman"/>
            <w:color w:val="000000" w:themeColor="text1"/>
            <w:sz w:val="28"/>
            <w:szCs w:val="28"/>
            <w:lang w:val="en-US"/>
          </w:rPr>
          <w:t>lib</w:t>
        </w:r>
        <w:r w:rsidRPr="00527A2B">
          <w:rPr>
            <w:rStyle w:val="af2"/>
            <w:rFonts w:ascii="Times New Roman" w:hAnsi="Times New Roman"/>
            <w:color w:val="000000" w:themeColor="text1"/>
            <w:sz w:val="28"/>
            <w:szCs w:val="28"/>
          </w:rPr>
          <w:t>.</w:t>
        </w:r>
        <w:proofErr w:type="spellStart"/>
        <w:r w:rsidRPr="00527A2B">
          <w:rPr>
            <w:rStyle w:val="af2"/>
            <w:rFonts w:ascii="Times New Roman" w:hAnsi="Times New Roman"/>
            <w:color w:val="000000" w:themeColor="text1"/>
            <w:sz w:val="28"/>
            <w:szCs w:val="28"/>
            <w:lang w:val="en-US"/>
          </w:rPr>
          <w:t>alpinadigital</w:t>
        </w:r>
        <w:proofErr w:type="spellEnd"/>
        <w:r w:rsidRPr="00527A2B">
          <w:rPr>
            <w:rStyle w:val="af2"/>
            <w:rFonts w:ascii="Times New Roman" w:hAnsi="Times New Roman"/>
            <w:color w:val="000000" w:themeColor="text1"/>
            <w:sz w:val="28"/>
            <w:szCs w:val="28"/>
          </w:rPr>
          <w:t>.</w:t>
        </w:r>
        <w:proofErr w:type="spellStart"/>
        <w:r w:rsidRPr="00527A2B">
          <w:rPr>
            <w:rStyle w:val="af2"/>
            <w:rFonts w:ascii="Times New Roman" w:hAnsi="Times New Roman"/>
            <w:color w:val="000000" w:themeColor="text1"/>
            <w:sz w:val="28"/>
            <w:szCs w:val="28"/>
            <w:lang w:val="en-US"/>
          </w:rPr>
          <w:t>ru</w:t>
        </w:r>
        <w:proofErr w:type="spellEnd"/>
        <w:r w:rsidRPr="00527A2B">
          <w:rPr>
            <w:rStyle w:val="af2"/>
            <w:rFonts w:ascii="Times New Roman" w:hAnsi="Times New Roman"/>
            <w:color w:val="000000" w:themeColor="text1"/>
            <w:sz w:val="28"/>
            <w:szCs w:val="28"/>
          </w:rPr>
          <w:t>/</w:t>
        </w:r>
      </w:hyperlink>
    </w:p>
    <w:p w14:paraId="3D5E8C32" w14:textId="77777777" w:rsidR="001E3B03" w:rsidRPr="00527A2B" w:rsidRDefault="001E3B03" w:rsidP="001E3B03">
      <w:pPr>
        <w:pStyle w:val="af0"/>
        <w:numPr>
          <w:ilvl w:val="0"/>
          <w:numId w:val="1"/>
        </w:numPr>
        <w:tabs>
          <w:tab w:val="left" w:pos="6388"/>
        </w:tabs>
        <w:spacing w:after="0" w:line="240" w:lineRule="auto"/>
        <w:jc w:val="both"/>
        <w:rPr>
          <w:rFonts w:ascii="Times New Roman" w:hAnsi="Times New Roman"/>
          <w:bCs/>
          <w:color w:val="000000" w:themeColor="text1"/>
          <w:sz w:val="28"/>
          <w:szCs w:val="28"/>
        </w:rPr>
      </w:pPr>
      <w:r w:rsidRPr="00527A2B">
        <w:rPr>
          <w:rFonts w:ascii="Times New Roman" w:hAnsi="Times New Roman"/>
          <w:bCs/>
          <w:color w:val="000000" w:themeColor="text1"/>
          <w:sz w:val="28"/>
          <w:szCs w:val="28"/>
        </w:rPr>
        <w:t xml:space="preserve">Электронная библиотека Издательского дома «Гребенников» </w:t>
      </w:r>
      <w:hyperlink r:id="rId23" w:history="1">
        <w:r w:rsidRPr="00527A2B">
          <w:rPr>
            <w:rStyle w:val="af2"/>
            <w:rFonts w:ascii="Times New Roman" w:hAnsi="Times New Roman"/>
            <w:color w:val="000000" w:themeColor="text1"/>
            <w:sz w:val="28"/>
            <w:szCs w:val="28"/>
          </w:rPr>
          <w:t>https://grebennikon.ru/</w:t>
        </w:r>
      </w:hyperlink>
    </w:p>
    <w:p w14:paraId="6F352936" w14:textId="77777777" w:rsidR="001E3B03" w:rsidRPr="00527A2B" w:rsidRDefault="001E3B03" w:rsidP="001E3B03">
      <w:pPr>
        <w:pStyle w:val="af0"/>
        <w:numPr>
          <w:ilvl w:val="0"/>
          <w:numId w:val="1"/>
        </w:numPr>
        <w:spacing w:after="0" w:line="240" w:lineRule="auto"/>
        <w:jc w:val="both"/>
        <w:rPr>
          <w:rFonts w:ascii="Times New Roman" w:hAnsi="Times New Roman"/>
          <w:color w:val="000000" w:themeColor="text1"/>
          <w:sz w:val="28"/>
          <w:szCs w:val="28"/>
        </w:rPr>
      </w:pPr>
      <w:r w:rsidRPr="00527A2B">
        <w:rPr>
          <w:rFonts w:ascii="Times New Roman" w:hAnsi="Times New Roman"/>
          <w:color w:val="000000" w:themeColor="text1"/>
          <w:sz w:val="28"/>
          <w:szCs w:val="28"/>
        </w:rPr>
        <w:t xml:space="preserve">Научная электронная библиотека </w:t>
      </w:r>
      <w:proofErr w:type="spellStart"/>
      <w:r w:rsidRPr="00527A2B">
        <w:rPr>
          <w:rFonts w:ascii="Times New Roman" w:hAnsi="Times New Roman"/>
          <w:color w:val="000000" w:themeColor="text1"/>
          <w:sz w:val="28"/>
          <w:szCs w:val="28"/>
          <w:lang w:val="en-US"/>
        </w:rPr>
        <w:t>eLibrary</w:t>
      </w:r>
      <w:proofErr w:type="spellEnd"/>
      <w:r w:rsidRPr="00527A2B">
        <w:rPr>
          <w:rFonts w:ascii="Times New Roman" w:hAnsi="Times New Roman"/>
          <w:color w:val="000000" w:themeColor="text1"/>
          <w:sz w:val="28"/>
          <w:szCs w:val="28"/>
        </w:rPr>
        <w:t>.</w:t>
      </w:r>
      <w:proofErr w:type="spellStart"/>
      <w:r w:rsidRPr="00527A2B">
        <w:rPr>
          <w:rFonts w:ascii="Times New Roman" w:hAnsi="Times New Roman"/>
          <w:color w:val="000000" w:themeColor="text1"/>
          <w:sz w:val="28"/>
          <w:szCs w:val="28"/>
          <w:lang w:val="en-US"/>
        </w:rPr>
        <w:t>ru</w:t>
      </w:r>
      <w:proofErr w:type="spellEnd"/>
      <w:r w:rsidRPr="00527A2B">
        <w:rPr>
          <w:rFonts w:ascii="Times New Roman" w:hAnsi="Times New Roman"/>
          <w:color w:val="000000" w:themeColor="text1"/>
          <w:sz w:val="28"/>
          <w:szCs w:val="28"/>
        </w:rPr>
        <w:t xml:space="preserve"> </w:t>
      </w:r>
      <w:hyperlink r:id="rId24" w:history="1">
        <w:r w:rsidRPr="00527A2B">
          <w:rPr>
            <w:rStyle w:val="af2"/>
            <w:rFonts w:ascii="Times New Roman" w:hAnsi="Times New Roman"/>
            <w:color w:val="000000" w:themeColor="text1"/>
            <w:sz w:val="28"/>
            <w:szCs w:val="28"/>
            <w:lang w:val="en-US"/>
          </w:rPr>
          <w:t>http</w:t>
        </w:r>
        <w:r w:rsidRPr="00527A2B">
          <w:rPr>
            <w:rStyle w:val="af2"/>
            <w:rFonts w:ascii="Times New Roman" w:hAnsi="Times New Roman"/>
            <w:color w:val="000000" w:themeColor="text1"/>
            <w:sz w:val="28"/>
            <w:szCs w:val="28"/>
          </w:rPr>
          <w:t>://</w:t>
        </w:r>
        <w:proofErr w:type="spellStart"/>
        <w:r w:rsidRPr="00527A2B">
          <w:rPr>
            <w:rStyle w:val="af2"/>
            <w:rFonts w:ascii="Times New Roman" w:hAnsi="Times New Roman"/>
            <w:color w:val="000000" w:themeColor="text1"/>
            <w:sz w:val="28"/>
            <w:szCs w:val="28"/>
            <w:lang w:val="en-US"/>
          </w:rPr>
          <w:t>elibrary</w:t>
        </w:r>
        <w:proofErr w:type="spellEnd"/>
        <w:r w:rsidRPr="00527A2B">
          <w:rPr>
            <w:rStyle w:val="af2"/>
            <w:rFonts w:ascii="Times New Roman" w:hAnsi="Times New Roman"/>
            <w:color w:val="000000" w:themeColor="text1"/>
            <w:sz w:val="28"/>
            <w:szCs w:val="28"/>
          </w:rPr>
          <w:t>.</w:t>
        </w:r>
        <w:proofErr w:type="spellStart"/>
        <w:r w:rsidRPr="00527A2B">
          <w:rPr>
            <w:rStyle w:val="af2"/>
            <w:rFonts w:ascii="Times New Roman" w:hAnsi="Times New Roman"/>
            <w:color w:val="000000" w:themeColor="text1"/>
            <w:sz w:val="28"/>
            <w:szCs w:val="28"/>
            <w:lang w:val="en-US"/>
          </w:rPr>
          <w:t>ru</w:t>
        </w:r>
        <w:proofErr w:type="spellEnd"/>
      </w:hyperlink>
      <w:r w:rsidRPr="00527A2B">
        <w:rPr>
          <w:rFonts w:ascii="Times New Roman" w:hAnsi="Times New Roman"/>
          <w:color w:val="000000" w:themeColor="text1"/>
          <w:sz w:val="28"/>
          <w:szCs w:val="28"/>
        </w:rPr>
        <w:t xml:space="preserve">  </w:t>
      </w:r>
    </w:p>
    <w:p w14:paraId="657AEEA8" w14:textId="77777777" w:rsidR="001E3B03" w:rsidRPr="00527A2B" w:rsidRDefault="001E3B03" w:rsidP="001E3B03">
      <w:pPr>
        <w:pStyle w:val="af0"/>
        <w:numPr>
          <w:ilvl w:val="0"/>
          <w:numId w:val="1"/>
        </w:numPr>
        <w:spacing w:after="0" w:line="240" w:lineRule="auto"/>
        <w:jc w:val="both"/>
        <w:rPr>
          <w:rFonts w:ascii="Times New Roman" w:hAnsi="Times New Roman"/>
          <w:color w:val="000000" w:themeColor="text1"/>
          <w:sz w:val="28"/>
          <w:szCs w:val="28"/>
        </w:rPr>
      </w:pPr>
      <w:r w:rsidRPr="00527A2B">
        <w:rPr>
          <w:rFonts w:ascii="Times New Roman" w:hAnsi="Times New Roman"/>
          <w:color w:val="000000" w:themeColor="text1"/>
          <w:sz w:val="28"/>
          <w:szCs w:val="28"/>
        </w:rPr>
        <w:t xml:space="preserve">Национальная электронная библиотека </w:t>
      </w:r>
      <w:hyperlink r:id="rId25" w:history="1">
        <w:r w:rsidRPr="00527A2B">
          <w:rPr>
            <w:rStyle w:val="af2"/>
            <w:rFonts w:ascii="Times New Roman" w:hAnsi="Times New Roman"/>
            <w:color w:val="000000" w:themeColor="text1"/>
            <w:sz w:val="28"/>
            <w:szCs w:val="28"/>
          </w:rPr>
          <w:t>http://нэб.рф/</w:t>
        </w:r>
      </w:hyperlink>
    </w:p>
    <w:p w14:paraId="38228E8E" w14:textId="77777777" w:rsidR="001E3B03" w:rsidRPr="00527A2B" w:rsidRDefault="001E3B03" w:rsidP="001E3B03">
      <w:pPr>
        <w:pStyle w:val="af0"/>
        <w:numPr>
          <w:ilvl w:val="0"/>
          <w:numId w:val="1"/>
        </w:numPr>
        <w:spacing w:after="0" w:line="240" w:lineRule="auto"/>
        <w:jc w:val="both"/>
        <w:rPr>
          <w:rFonts w:ascii="Times New Roman" w:hAnsi="Times New Roman"/>
          <w:color w:val="000000" w:themeColor="text1"/>
          <w:sz w:val="28"/>
          <w:szCs w:val="28"/>
        </w:rPr>
      </w:pPr>
      <w:r w:rsidRPr="00527A2B">
        <w:rPr>
          <w:rFonts w:ascii="Times New Roman" w:hAnsi="Times New Roman"/>
          <w:color w:val="000000" w:themeColor="text1"/>
          <w:sz w:val="28"/>
          <w:szCs w:val="28"/>
        </w:rPr>
        <w:t xml:space="preserve">Финансовая справочная система «Финансовый директор» </w:t>
      </w:r>
      <w:hyperlink r:id="rId26" w:history="1">
        <w:r w:rsidRPr="00527A2B">
          <w:rPr>
            <w:rStyle w:val="af2"/>
            <w:rFonts w:ascii="Times New Roman" w:hAnsi="Times New Roman"/>
            <w:color w:val="000000" w:themeColor="text1"/>
            <w:sz w:val="28"/>
            <w:szCs w:val="28"/>
            <w:lang w:val="en-US"/>
          </w:rPr>
          <w:t>http</w:t>
        </w:r>
        <w:r w:rsidRPr="00527A2B">
          <w:rPr>
            <w:rStyle w:val="af2"/>
            <w:rFonts w:ascii="Times New Roman" w:hAnsi="Times New Roman"/>
            <w:color w:val="000000" w:themeColor="text1"/>
            <w:sz w:val="28"/>
            <w:szCs w:val="28"/>
          </w:rPr>
          <w:t>://</w:t>
        </w:r>
        <w:r w:rsidRPr="00527A2B">
          <w:rPr>
            <w:rStyle w:val="af2"/>
            <w:rFonts w:ascii="Times New Roman" w:hAnsi="Times New Roman"/>
            <w:color w:val="000000" w:themeColor="text1"/>
            <w:sz w:val="28"/>
            <w:szCs w:val="28"/>
            <w:lang w:val="en-US"/>
          </w:rPr>
          <w:t>www</w:t>
        </w:r>
        <w:r w:rsidRPr="00527A2B">
          <w:rPr>
            <w:rStyle w:val="af2"/>
            <w:rFonts w:ascii="Times New Roman" w:hAnsi="Times New Roman"/>
            <w:color w:val="000000" w:themeColor="text1"/>
            <w:sz w:val="28"/>
            <w:szCs w:val="28"/>
          </w:rPr>
          <w:t>.1</w:t>
        </w:r>
        <w:proofErr w:type="spellStart"/>
        <w:r w:rsidRPr="00527A2B">
          <w:rPr>
            <w:rStyle w:val="af2"/>
            <w:rFonts w:ascii="Times New Roman" w:hAnsi="Times New Roman"/>
            <w:color w:val="000000" w:themeColor="text1"/>
            <w:sz w:val="28"/>
            <w:szCs w:val="28"/>
            <w:lang w:val="en-US"/>
          </w:rPr>
          <w:t>fd</w:t>
        </w:r>
        <w:proofErr w:type="spellEnd"/>
        <w:r w:rsidRPr="00527A2B">
          <w:rPr>
            <w:rStyle w:val="af2"/>
            <w:rFonts w:ascii="Times New Roman" w:hAnsi="Times New Roman"/>
            <w:color w:val="000000" w:themeColor="text1"/>
            <w:sz w:val="28"/>
            <w:szCs w:val="28"/>
          </w:rPr>
          <w:t>.</w:t>
        </w:r>
        <w:proofErr w:type="spellStart"/>
        <w:r w:rsidRPr="00527A2B">
          <w:rPr>
            <w:rStyle w:val="af2"/>
            <w:rFonts w:ascii="Times New Roman" w:hAnsi="Times New Roman"/>
            <w:color w:val="000000" w:themeColor="text1"/>
            <w:sz w:val="28"/>
            <w:szCs w:val="28"/>
            <w:lang w:val="en-US"/>
          </w:rPr>
          <w:t>ru</w:t>
        </w:r>
        <w:proofErr w:type="spellEnd"/>
        <w:r w:rsidRPr="00527A2B">
          <w:rPr>
            <w:rStyle w:val="af2"/>
            <w:rFonts w:ascii="Times New Roman" w:hAnsi="Times New Roman"/>
            <w:color w:val="000000" w:themeColor="text1"/>
            <w:sz w:val="28"/>
            <w:szCs w:val="28"/>
          </w:rPr>
          <w:t>/</w:t>
        </w:r>
      </w:hyperlink>
    </w:p>
    <w:p w14:paraId="20C3AA2A" w14:textId="77777777" w:rsidR="001E3B03" w:rsidRPr="00527A2B" w:rsidRDefault="001E3B03" w:rsidP="001E3B03">
      <w:pPr>
        <w:pStyle w:val="af0"/>
        <w:numPr>
          <w:ilvl w:val="0"/>
          <w:numId w:val="1"/>
        </w:numPr>
        <w:spacing w:after="0" w:line="240" w:lineRule="auto"/>
        <w:jc w:val="both"/>
        <w:rPr>
          <w:rStyle w:val="af2"/>
          <w:rFonts w:ascii="Times New Roman" w:hAnsi="Times New Roman"/>
          <w:color w:val="000000" w:themeColor="text1"/>
          <w:sz w:val="28"/>
          <w:szCs w:val="28"/>
        </w:rPr>
      </w:pPr>
      <w:r w:rsidRPr="00527A2B">
        <w:rPr>
          <w:rFonts w:ascii="Times New Roman" w:hAnsi="Times New Roman"/>
          <w:color w:val="000000" w:themeColor="text1"/>
          <w:sz w:val="28"/>
          <w:szCs w:val="28"/>
        </w:rPr>
        <w:t xml:space="preserve">Юридическая справочная система «Юрист» </w:t>
      </w:r>
      <w:hyperlink r:id="rId27" w:history="1">
        <w:r w:rsidRPr="00527A2B">
          <w:rPr>
            <w:rStyle w:val="af2"/>
            <w:rFonts w:ascii="Times New Roman" w:hAnsi="Times New Roman"/>
            <w:color w:val="000000" w:themeColor="text1"/>
            <w:sz w:val="28"/>
            <w:szCs w:val="28"/>
          </w:rPr>
          <w:t>http://www.1jur.ru/</w:t>
        </w:r>
      </w:hyperlink>
    </w:p>
    <w:p w14:paraId="0D63D92A" w14:textId="77777777" w:rsidR="001E3B03" w:rsidRPr="00527A2B" w:rsidRDefault="001E3B03" w:rsidP="001E3B03">
      <w:pPr>
        <w:pStyle w:val="af0"/>
        <w:numPr>
          <w:ilvl w:val="0"/>
          <w:numId w:val="1"/>
        </w:numPr>
        <w:spacing w:after="0" w:line="240" w:lineRule="auto"/>
        <w:jc w:val="both"/>
        <w:rPr>
          <w:rFonts w:ascii="Times New Roman" w:hAnsi="Times New Roman"/>
          <w:color w:val="000000" w:themeColor="text1"/>
          <w:sz w:val="28"/>
          <w:szCs w:val="28"/>
        </w:rPr>
      </w:pPr>
      <w:r w:rsidRPr="00527A2B">
        <w:rPr>
          <w:rFonts w:ascii="Times New Roman" w:hAnsi="Times New Roman"/>
          <w:color w:val="000000" w:themeColor="text1"/>
          <w:sz w:val="28"/>
          <w:szCs w:val="28"/>
        </w:rPr>
        <w:t xml:space="preserve">Ресурсы информационно-аналитического агентства по финансовым рынкам Cbonds.ru </w:t>
      </w:r>
      <w:hyperlink r:id="rId28" w:history="1">
        <w:r w:rsidRPr="00527A2B">
          <w:rPr>
            <w:rStyle w:val="af2"/>
            <w:rFonts w:ascii="Times New Roman" w:hAnsi="Times New Roman"/>
            <w:color w:val="000000" w:themeColor="text1"/>
            <w:sz w:val="28"/>
            <w:szCs w:val="28"/>
          </w:rPr>
          <w:t>https://cbonds.ru/</w:t>
        </w:r>
      </w:hyperlink>
    </w:p>
    <w:p w14:paraId="4A8ED3CF" w14:textId="77777777" w:rsidR="001E3B03" w:rsidRPr="00527A2B" w:rsidRDefault="001E3B03" w:rsidP="001E3B03">
      <w:pPr>
        <w:pStyle w:val="af0"/>
        <w:numPr>
          <w:ilvl w:val="0"/>
          <w:numId w:val="1"/>
        </w:numPr>
        <w:spacing w:after="0" w:line="240" w:lineRule="auto"/>
        <w:jc w:val="both"/>
        <w:rPr>
          <w:rFonts w:ascii="Times New Roman" w:hAnsi="Times New Roman"/>
          <w:color w:val="000000" w:themeColor="text1"/>
          <w:sz w:val="28"/>
          <w:szCs w:val="28"/>
        </w:rPr>
      </w:pPr>
      <w:r w:rsidRPr="00527A2B">
        <w:rPr>
          <w:rFonts w:ascii="Times New Roman" w:hAnsi="Times New Roman"/>
          <w:color w:val="000000" w:themeColor="text1"/>
          <w:sz w:val="28"/>
          <w:szCs w:val="28"/>
        </w:rPr>
        <w:t xml:space="preserve">СПАРК </w:t>
      </w:r>
      <w:hyperlink r:id="rId29" w:history="1">
        <w:r w:rsidRPr="00527A2B">
          <w:rPr>
            <w:rStyle w:val="af2"/>
            <w:rFonts w:ascii="Times New Roman" w:hAnsi="Times New Roman"/>
            <w:color w:val="000000" w:themeColor="text1"/>
            <w:sz w:val="28"/>
            <w:szCs w:val="28"/>
            <w:lang w:val="en-US"/>
          </w:rPr>
          <w:t>https</w:t>
        </w:r>
        <w:r w:rsidRPr="00527A2B">
          <w:rPr>
            <w:rStyle w:val="af2"/>
            <w:rFonts w:ascii="Times New Roman" w:hAnsi="Times New Roman"/>
            <w:color w:val="000000" w:themeColor="text1"/>
            <w:sz w:val="28"/>
            <w:szCs w:val="28"/>
          </w:rPr>
          <w:t>://</w:t>
        </w:r>
        <w:r w:rsidRPr="00527A2B">
          <w:rPr>
            <w:rStyle w:val="af2"/>
            <w:rFonts w:ascii="Times New Roman" w:hAnsi="Times New Roman"/>
            <w:color w:val="000000" w:themeColor="text1"/>
            <w:sz w:val="28"/>
            <w:szCs w:val="28"/>
            <w:lang w:val="en-US"/>
          </w:rPr>
          <w:t>spark</w:t>
        </w:r>
        <w:r w:rsidRPr="00527A2B">
          <w:rPr>
            <w:rStyle w:val="af2"/>
            <w:rFonts w:ascii="Times New Roman" w:hAnsi="Times New Roman"/>
            <w:color w:val="000000" w:themeColor="text1"/>
            <w:sz w:val="28"/>
            <w:szCs w:val="28"/>
          </w:rPr>
          <w:t>-</w:t>
        </w:r>
        <w:proofErr w:type="spellStart"/>
        <w:r w:rsidRPr="00527A2B">
          <w:rPr>
            <w:rStyle w:val="af2"/>
            <w:rFonts w:ascii="Times New Roman" w:hAnsi="Times New Roman"/>
            <w:color w:val="000000" w:themeColor="text1"/>
            <w:sz w:val="28"/>
            <w:szCs w:val="28"/>
            <w:lang w:val="en-US"/>
          </w:rPr>
          <w:t>interfax</w:t>
        </w:r>
        <w:proofErr w:type="spellEnd"/>
        <w:r w:rsidRPr="00527A2B">
          <w:rPr>
            <w:rStyle w:val="af2"/>
            <w:rFonts w:ascii="Times New Roman" w:hAnsi="Times New Roman"/>
            <w:color w:val="000000" w:themeColor="text1"/>
            <w:sz w:val="28"/>
            <w:szCs w:val="28"/>
          </w:rPr>
          <w:t>.</w:t>
        </w:r>
        <w:proofErr w:type="spellStart"/>
        <w:r w:rsidRPr="00527A2B">
          <w:rPr>
            <w:rStyle w:val="af2"/>
            <w:rFonts w:ascii="Times New Roman" w:hAnsi="Times New Roman"/>
            <w:color w:val="000000" w:themeColor="text1"/>
            <w:sz w:val="28"/>
            <w:szCs w:val="28"/>
            <w:lang w:val="en-US"/>
          </w:rPr>
          <w:t>ru</w:t>
        </w:r>
        <w:proofErr w:type="spellEnd"/>
        <w:r w:rsidRPr="00527A2B">
          <w:rPr>
            <w:rStyle w:val="af2"/>
            <w:rFonts w:ascii="Times New Roman" w:hAnsi="Times New Roman"/>
            <w:color w:val="000000" w:themeColor="text1"/>
            <w:sz w:val="28"/>
            <w:szCs w:val="28"/>
          </w:rPr>
          <w:t>/</w:t>
        </w:r>
      </w:hyperlink>
    </w:p>
    <w:p w14:paraId="07DFCF82" w14:textId="77777777" w:rsidR="00B520BF" w:rsidRPr="0088761B" w:rsidRDefault="00B520BF" w:rsidP="00B520BF">
      <w:pPr>
        <w:pStyle w:val="1"/>
        <w:spacing w:before="120"/>
        <w:ind w:firstLine="0"/>
        <w:jc w:val="center"/>
        <w:rPr>
          <w:rFonts w:ascii="Times New Roman" w:hAnsi="Times New Roman"/>
          <w:color w:val="auto"/>
        </w:rPr>
      </w:pPr>
      <w:r w:rsidRPr="0088761B">
        <w:rPr>
          <w:rFonts w:ascii="Times New Roman" w:hAnsi="Times New Roman"/>
          <w:color w:val="auto"/>
        </w:rPr>
        <w:t xml:space="preserve">10. </w:t>
      </w:r>
      <w:bookmarkStart w:id="53" w:name="_Toc517734283"/>
      <w:r w:rsidRPr="0088761B">
        <w:rPr>
          <w:rFonts w:ascii="Times New Roman" w:hAnsi="Times New Roman"/>
          <w:color w:val="auto"/>
        </w:rPr>
        <w:t>Методические указания для обучающихся по освоению дисциплины</w:t>
      </w:r>
      <w:bookmarkEnd w:id="50"/>
      <w:bookmarkEnd w:id="53"/>
    </w:p>
    <w:bookmarkEnd w:id="51"/>
    <w:p w14:paraId="30285EB5" w14:textId="77777777" w:rsidR="00B520BF" w:rsidRDefault="00B520BF" w:rsidP="00B520BF">
      <w:pPr>
        <w:spacing w:after="0" w:line="240" w:lineRule="auto"/>
        <w:rPr>
          <w:rFonts w:ascii="Times New Roman" w:eastAsia="Times New Roman" w:hAnsi="Times New Roman" w:cs="Times New Roman"/>
          <w:sz w:val="24"/>
          <w:szCs w:val="24"/>
        </w:rPr>
      </w:pPr>
    </w:p>
    <w:p w14:paraId="17C60D3D" w14:textId="77777777" w:rsidR="00B520BF" w:rsidRPr="001B1EEE" w:rsidRDefault="00B520BF" w:rsidP="00B520BF">
      <w:pPr>
        <w:widowControl w:val="0"/>
        <w:shd w:val="clear" w:color="auto" w:fill="FFFFFF"/>
        <w:spacing w:after="0" w:line="240" w:lineRule="auto"/>
        <w:ind w:firstLine="709"/>
        <w:jc w:val="both"/>
        <w:rPr>
          <w:rFonts w:ascii="Times New Roman" w:hAnsi="Times New Roman" w:cs="Times New Roman"/>
          <w:sz w:val="28"/>
          <w:szCs w:val="28"/>
        </w:rPr>
      </w:pPr>
      <w:r w:rsidRPr="001B1EEE">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w:t>
      </w:r>
      <w:r w:rsidRPr="001B1EEE">
        <w:rPr>
          <w:rFonts w:ascii="Times New Roman" w:hAnsi="Times New Roman" w:cs="Times New Roman"/>
          <w:sz w:val="28"/>
          <w:szCs w:val="28"/>
        </w:rPr>
        <w:lastRenderedPageBreak/>
        <w:t xml:space="preserve">студентов по образовательным программам </w:t>
      </w:r>
      <w:proofErr w:type="spellStart"/>
      <w:r w:rsidRPr="001B1EEE">
        <w:rPr>
          <w:rFonts w:ascii="Times New Roman" w:hAnsi="Times New Roman" w:cs="Times New Roman"/>
          <w:sz w:val="28"/>
          <w:szCs w:val="28"/>
        </w:rPr>
        <w:t>бакалавриата</w:t>
      </w:r>
      <w:proofErr w:type="spellEnd"/>
      <w:r w:rsidRPr="001B1EEE">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использовать методические рекомендации департамента.</w:t>
      </w:r>
    </w:p>
    <w:p w14:paraId="23F69B94" w14:textId="77777777" w:rsidR="00B520BF" w:rsidRPr="001B1EEE" w:rsidRDefault="00B520BF" w:rsidP="00B520BF">
      <w:pPr>
        <w:spacing w:after="0" w:line="240" w:lineRule="auto"/>
        <w:rPr>
          <w:rFonts w:ascii="Times New Roman" w:eastAsia="Times New Roman" w:hAnsi="Times New Roman" w:cs="Times New Roman"/>
          <w:sz w:val="24"/>
          <w:szCs w:val="24"/>
        </w:rPr>
      </w:pPr>
    </w:p>
    <w:p w14:paraId="46BB3C01" w14:textId="77777777" w:rsidR="00B520BF" w:rsidRPr="001B1EEE" w:rsidRDefault="00B520BF" w:rsidP="00B520BF">
      <w:pPr>
        <w:keepNext/>
        <w:tabs>
          <w:tab w:val="left" w:pos="1134"/>
        </w:tabs>
        <w:spacing w:before="120" w:after="120" w:line="240" w:lineRule="auto"/>
        <w:jc w:val="center"/>
        <w:outlineLvl w:val="0"/>
        <w:rPr>
          <w:rFonts w:ascii="Times New Roman" w:eastAsia="Times New Roman" w:hAnsi="Times New Roman" w:cs="Arial"/>
          <w:b/>
          <w:bCs/>
          <w:kern w:val="32"/>
          <w:sz w:val="28"/>
          <w:szCs w:val="32"/>
        </w:rPr>
      </w:pPr>
      <w:bookmarkStart w:id="54" w:name="_Toc73619805"/>
      <w:bookmarkStart w:id="55" w:name="_Toc423080119"/>
      <w:bookmarkStart w:id="56" w:name="_Toc506805002"/>
      <w:r>
        <w:rPr>
          <w:rFonts w:ascii="Times New Roman" w:eastAsia="Times New Roman" w:hAnsi="Times New Roman" w:cs="Arial"/>
          <w:b/>
          <w:bCs/>
          <w:kern w:val="32"/>
          <w:sz w:val="28"/>
          <w:szCs w:val="32"/>
        </w:rPr>
        <w:t xml:space="preserve">11. </w:t>
      </w:r>
      <w:r w:rsidRPr="001B1EEE">
        <w:rPr>
          <w:rFonts w:ascii="Times New Roman" w:eastAsia="Times New Roman" w:hAnsi="Times New Roman" w:cs="Arial"/>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4"/>
    </w:p>
    <w:p w14:paraId="17F9D7E5" w14:textId="77777777" w:rsidR="00B520BF" w:rsidRPr="001B1EEE" w:rsidRDefault="00B520BF" w:rsidP="00B520BF">
      <w:pPr>
        <w:tabs>
          <w:tab w:val="left" w:pos="1134"/>
        </w:tabs>
        <w:spacing w:after="0" w:line="360" w:lineRule="auto"/>
        <w:ind w:firstLine="709"/>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11.1. Комплект лицензионного программного обеспечения:</w:t>
      </w:r>
    </w:p>
    <w:p w14:paraId="66DC2463" w14:textId="77777777" w:rsidR="00B520BF" w:rsidRPr="001B1EEE" w:rsidRDefault="00B520BF" w:rsidP="00B520BF">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t xml:space="preserve">1. </w:t>
      </w:r>
      <w:r w:rsidRPr="001B1EEE">
        <w:rPr>
          <w:rFonts w:ascii="Times New Roman" w:eastAsia="Times New Roman" w:hAnsi="Times New Roman" w:cs="Times New Roman"/>
          <w:sz w:val="28"/>
          <w:szCs w:val="28"/>
        </w:rPr>
        <w:t xml:space="preserve">Компьютерные программы общего назначения </w:t>
      </w:r>
      <w:r w:rsidRPr="001B1EEE">
        <w:rPr>
          <w:rFonts w:ascii="Times New Roman" w:eastAsia="Times New Roman" w:hAnsi="Times New Roman" w:cs="Times New Roman"/>
          <w:sz w:val="28"/>
          <w:szCs w:val="28"/>
          <w:lang w:val="en-US"/>
        </w:rPr>
        <w:t>Windows</w:t>
      </w:r>
      <w:r w:rsidRPr="001B1EEE">
        <w:rPr>
          <w:rFonts w:ascii="Times New Roman" w:eastAsia="Times New Roman" w:hAnsi="Times New Roman" w:cs="Times New Roman"/>
          <w:sz w:val="28"/>
          <w:szCs w:val="28"/>
        </w:rPr>
        <w:t xml:space="preserve">, </w:t>
      </w:r>
      <w:proofErr w:type="spellStart"/>
      <w:r w:rsidRPr="001B1EEE">
        <w:rPr>
          <w:rFonts w:ascii="Times New Roman" w:eastAsia="Times New Roman" w:hAnsi="Times New Roman" w:cs="Times New Roman"/>
          <w:sz w:val="28"/>
          <w:szCs w:val="28"/>
        </w:rPr>
        <w:t>Microsoft</w:t>
      </w:r>
      <w:proofErr w:type="spellEnd"/>
      <w:r w:rsidRPr="001B1EEE">
        <w:rPr>
          <w:rFonts w:ascii="Times New Roman" w:eastAsia="Times New Roman" w:hAnsi="Times New Roman" w:cs="Times New Roman"/>
          <w:sz w:val="28"/>
          <w:szCs w:val="28"/>
        </w:rPr>
        <w:t xml:space="preserve"> </w:t>
      </w:r>
      <w:r w:rsidRPr="001B1EEE">
        <w:rPr>
          <w:rFonts w:ascii="Times New Roman" w:eastAsia="Times New Roman" w:hAnsi="Times New Roman" w:cs="Times New Roman"/>
          <w:sz w:val="28"/>
          <w:szCs w:val="28"/>
          <w:lang w:val="en-US"/>
        </w:rPr>
        <w:t>Office</w:t>
      </w:r>
    </w:p>
    <w:p w14:paraId="266CCCA6" w14:textId="77777777" w:rsidR="00B520BF" w:rsidRPr="001B1EEE" w:rsidRDefault="00B520BF" w:rsidP="00B520BF">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8"/>
        </w:rPr>
        <w:t>2.</w:t>
      </w:r>
      <w:r w:rsidRPr="00095E4D">
        <w:t xml:space="preserve"> </w:t>
      </w:r>
      <w:r w:rsidRPr="00095E4D">
        <w:rPr>
          <w:rFonts w:ascii="Times New Roman" w:eastAsia="Times New Roman" w:hAnsi="Times New Roman" w:cs="Times New Roman"/>
          <w:sz w:val="28"/>
          <w:szCs w:val="28"/>
        </w:rPr>
        <w:t xml:space="preserve">Антивирус </w:t>
      </w:r>
      <w:proofErr w:type="spellStart"/>
      <w:r w:rsidRPr="00095E4D">
        <w:rPr>
          <w:rFonts w:ascii="Times New Roman" w:eastAsia="Times New Roman" w:hAnsi="Times New Roman" w:cs="Times New Roman"/>
          <w:sz w:val="28"/>
          <w:szCs w:val="28"/>
        </w:rPr>
        <w:t>Kaspersky</w:t>
      </w:r>
      <w:proofErr w:type="spellEnd"/>
    </w:p>
    <w:p w14:paraId="36F3B840" w14:textId="77777777" w:rsidR="00B520BF" w:rsidRPr="001B1EEE" w:rsidRDefault="00B520BF" w:rsidP="00B520BF">
      <w:pPr>
        <w:spacing w:after="0" w:line="240" w:lineRule="auto"/>
        <w:ind w:firstLine="567"/>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3EF02EB7" w14:textId="77777777" w:rsidR="00B520BF" w:rsidRPr="001B1EEE" w:rsidRDefault="00B520BF" w:rsidP="00B520BF">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B520BF" w:rsidRPr="001B1EEE" w14:paraId="69201996" w14:textId="77777777" w:rsidTr="00D47797">
        <w:tc>
          <w:tcPr>
            <w:tcW w:w="861" w:type="dxa"/>
            <w:vAlign w:val="center"/>
          </w:tcPr>
          <w:p w14:paraId="1F3CF68D" w14:textId="77777777" w:rsidR="00B520BF" w:rsidRPr="001B1EEE" w:rsidRDefault="00B520BF" w:rsidP="00D47797">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№п/п</w:t>
            </w:r>
          </w:p>
        </w:tc>
        <w:tc>
          <w:tcPr>
            <w:tcW w:w="4511" w:type="dxa"/>
            <w:vAlign w:val="center"/>
          </w:tcPr>
          <w:p w14:paraId="00CB516C" w14:textId="77777777" w:rsidR="00B520BF" w:rsidRPr="001B1EEE" w:rsidRDefault="00B520BF" w:rsidP="00D47797">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12FF59AE" w14:textId="77777777" w:rsidR="00B520BF" w:rsidRPr="001B1EEE" w:rsidRDefault="00B520BF" w:rsidP="00D47797">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Наименование разделов и тем</w:t>
            </w:r>
          </w:p>
        </w:tc>
      </w:tr>
      <w:tr w:rsidR="00B520BF" w:rsidRPr="001B1EEE" w14:paraId="76360D3B" w14:textId="77777777" w:rsidTr="00D47797">
        <w:tc>
          <w:tcPr>
            <w:tcW w:w="861" w:type="dxa"/>
          </w:tcPr>
          <w:p w14:paraId="0F828FBC" w14:textId="77777777" w:rsidR="00B520BF" w:rsidRPr="001B1EEE" w:rsidRDefault="00B520BF" w:rsidP="00D47797">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1</w:t>
            </w:r>
          </w:p>
        </w:tc>
        <w:tc>
          <w:tcPr>
            <w:tcW w:w="4511" w:type="dxa"/>
          </w:tcPr>
          <w:p w14:paraId="1ED0E13C" w14:textId="77777777" w:rsidR="00B520BF" w:rsidRPr="001B1EEE" w:rsidRDefault="00B520BF" w:rsidP="00D47797">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Правовая база данных «</w:t>
            </w:r>
            <w:proofErr w:type="spellStart"/>
            <w:r w:rsidRPr="001B1EEE">
              <w:rPr>
                <w:rFonts w:ascii="Times New Roman" w:eastAsia="Times New Roman" w:hAnsi="Times New Roman" w:cs="Times New Roman"/>
                <w:color w:val="000000"/>
                <w:sz w:val="28"/>
                <w:szCs w:val="28"/>
              </w:rPr>
              <w:t>КонсультантПлюс</w:t>
            </w:r>
            <w:proofErr w:type="spellEnd"/>
            <w:r w:rsidRPr="001B1EEE">
              <w:rPr>
                <w:rFonts w:ascii="Times New Roman" w:eastAsia="Times New Roman" w:hAnsi="Times New Roman" w:cs="Times New Roman"/>
                <w:color w:val="000000"/>
                <w:sz w:val="28"/>
                <w:szCs w:val="28"/>
              </w:rPr>
              <w:t>»</w:t>
            </w:r>
          </w:p>
        </w:tc>
        <w:tc>
          <w:tcPr>
            <w:tcW w:w="3866" w:type="dxa"/>
          </w:tcPr>
          <w:p w14:paraId="4E5D8EA4" w14:textId="77777777" w:rsidR="00B520BF" w:rsidRPr="00527A2B" w:rsidRDefault="00B520BF" w:rsidP="00D47797">
            <w:pPr>
              <w:widowControl w:val="0"/>
              <w:shd w:val="clear" w:color="auto" w:fill="FFFFFF"/>
              <w:spacing w:after="0" w:line="240" w:lineRule="auto"/>
              <w:jc w:val="center"/>
              <w:rPr>
                <w:rFonts w:ascii="Times New Roman" w:eastAsia="Times New Roman" w:hAnsi="Times New Roman" w:cs="Times New Roman"/>
                <w:sz w:val="28"/>
                <w:szCs w:val="28"/>
              </w:rPr>
            </w:pPr>
            <w:r w:rsidRPr="00527A2B">
              <w:rPr>
                <w:rFonts w:ascii="Times New Roman" w:eastAsia="Times New Roman" w:hAnsi="Times New Roman" w:cs="Times New Roman"/>
                <w:sz w:val="28"/>
                <w:szCs w:val="28"/>
              </w:rPr>
              <w:t>Темы 1-4</w:t>
            </w:r>
          </w:p>
        </w:tc>
      </w:tr>
      <w:tr w:rsidR="00B520BF" w:rsidRPr="001B1EEE" w14:paraId="5B41C548" w14:textId="77777777" w:rsidTr="00D47797">
        <w:tc>
          <w:tcPr>
            <w:tcW w:w="861" w:type="dxa"/>
          </w:tcPr>
          <w:p w14:paraId="12A6809B" w14:textId="77777777" w:rsidR="00B520BF" w:rsidRPr="001B1EEE" w:rsidRDefault="00B520BF" w:rsidP="00D47797">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2</w:t>
            </w:r>
          </w:p>
        </w:tc>
        <w:tc>
          <w:tcPr>
            <w:tcW w:w="4511" w:type="dxa"/>
          </w:tcPr>
          <w:p w14:paraId="18A06AA4" w14:textId="77777777" w:rsidR="00B520BF" w:rsidRPr="001B1EEE" w:rsidRDefault="00B520BF" w:rsidP="00D47797">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Справочно-правовая система «Гарант»</w:t>
            </w:r>
          </w:p>
        </w:tc>
        <w:tc>
          <w:tcPr>
            <w:tcW w:w="3866" w:type="dxa"/>
          </w:tcPr>
          <w:p w14:paraId="5D27CF1F" w14:textId="77777777" w:rsidR="00B520BF" w:rsidRPr="00527A2B" w:rsidRDefault="00B520BF" w:rsidP="00D47797">
            <w:pPr>
              <w:spacing w:after="0" w:line="240" w:lineRule="auto"/>
              <w:jc w:val="center"/>
              <w:rPr>
                <w:rFonts w:ascii="Letter Gothic" w:eastAsia="Times New Roman" w:hAnsi="Letter Gothic" w:cs="Arial Unicode MS"/>
                <w:sz w:val="28"/>
                <w:szCs w:val="24"/>
              </w:rPr>
            </w:pPr>
            <w:r w:rsidRPr="00527A2B">
              <w:rPr>
                <w:rFonts w:ascii="Times New Roman" w:eastAsia="Times New Roman" w:hAnsi="Times New Roman" w:cs="Times New Roman"/>
                <w:sz w:val="28"/>
                <w:szCs w:val="28"/>
              </w:rPr>
              <w:t>Темы 1-4</w:t>
            </w:r>
          </w:p>
        </w:tc>
      </w:tr>
    </w:tbl>
    <w:p w14:paraId="053A4003" w14:textId="77777777" w:rsidR="00B520BF" w:rsidRPr="001B1EEE" w:rsidRDefault="00B520BF" w:rsidP="00B520BF">
      <w:pPr>
        <w:spacing w:after="0" w:line="240" w:lineRule="auto"/>
        <w:rPr>
          <w:rFonts w:ascii="Times New Roman" w:eastAsia="Times New Roman" w:hAnsi="Times New Roman" w:cs="Times New Roman"/>
          <w:b/>
          <w:sz w:val="28"/>
          <w:szCs w:val="24"/>
        </w:rPr>
      </w:pPr>
    </w:p>
    <w:p w14:paraId="26B6794D" w14:textId="77777777" w:rsidR="00B520BF" w:rsidRPr="004C74C4" w:rsidRDefault="00B520BF" w:rsidP="00B520BF">
      <w:pPr>
        <w:suppressAutoHyphens/>
        <w:spacing w:after="0" w:line="360" w:lineRule="auto"/>
        <w:ind w:firstLine="709"/>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5"/>
    <w:bookmarkEnd w:id="56"/>
    <w:p w14:paraId="41583A04" w14:textId="77777777" w:rsidR="00B520BF" w:rsidRPr="0088761B" w:rsidRDefault="00B520BF" w:rsidP="00B520BF">
      <w:pPr>
        <w:suppressAutoHyphens/>
        <w:spacing w:after="0" w:line="240" w:lineRule="auto"/>
        <w:jc w:val="both"/>
        <w:rPr>
          <w:rFonts w:ascii="Times New Roman" w:eastAsia="Times New Roman" w:hAnsi="Times New Roman" w:cs="Times New Roman"/>
          <w:sz w:val="28"/>
          <w:szCs w:val="28"/>
          <w:lang w:eastAsia="ru-RU"/>
        </w:rPr>
      </w:pPr>
    </w:p>
    <w:p w14:paraId="70B68A62" w14:textId="77777777" w:rsidR="00B520BF" w:rsidRPr="0088761B" w:rsidRDefault="00B520BF" w:rsidP="00B520BF">
      <w:pPr>
        <w:suppressAutoHyphens/>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Специализированные сайты и сервера</w:t>
      </w:r>
    </w:p>
    <w:p w14:paraId="25E7D720" w14:textId="77777777" w:rsidR="00B520BF" w:rsidRPr="0088761B" w:rsidRDefault="00B520BF" w:rsidP="00B520BF">
      <w:pPr>
        <w:shd w:val="clear" w:color="auto" w:fill="FFFFFF"/>
        <w:spacing w:after="0" w:line="240" w:lineRule="auto"/>
        <w:rPr>
          <w:rFonts w:ascii="Times New Roman" w:eastAsia="Times New Roman" w:hAnsi="Times New Roman" w:cs="Times New Roman"/>
          <w:i/>
          <w:sz w:val="28"/>
          <w:szCs w:val="28"/>
          <w:lang w:eastAsia="ru-RU"/>
        </w:rPr>
      </w:pPr>
    </w:p>
    <w:p w14:paraId="4A34B47A" w14:textId="77777777" w:rsidR="00B520BF" w:rsidRPr="00095923" w:rsidRDefault="00B520BF" w:rsidP="00B520BF">
      <w:pPr>
        <w:pStyle w:val="af0"/>
        <w:numPr>
          <w:ilvl w:val="0"/>
          <w:numId w:val="46"/>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rPr>
        <w:t>www.minfin.ru (сайт Министерства Финансов РФ)</w:t>
      </w:r>
    </w:p>
    <w:p w14:paraId="62FC7B98" w14:textId="77777777" w:rsidR="00B520BF" w:rsidRPr="00095923" w:rsidRDefault="00B520BF" w:rsidP="00B520BF">
      <w:pPr>
        <w:pStyle w:val="af0"/>
        <w:numPr>
          <w:ilvl w:val="0"/>
          <w:numId w:val="46"/>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lang w:eastAsia="ru-RU"/>
        </w:rPr>
        <w:t>www.fcinfo.ru (сайт ФК-НОВОСТИ)</w:t>
      </w:r>
    </w:p>
    <w:p w14:paraId="0B1E56CE" w14:textId="77777777" w:rsidR="00B520BF" w:rsidRPr="00095923" w:rsidRDefault="00B520BF" w:rsidP="00B520BF">
      <w:pPr>
        <w:pStyle w:val="af0"/>
        <w:numPr>
          <w:ilvl w:val="0"/>
          <w:numId w:val="46"/>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lang w:eastAsia="ru-RU"/>
        </w:rPr>
        <w:t>www.interfax.ru (сайт Интерфакс)</w:t>
      </w:r>
    </w:p>
    <w:p w14:paraId="25F4D57C" w14:textId="77777777" w:rsidR="00B520BF" w:rsidRPr="00095923" w:rsidRDefault="00B520BF" w:rsidP="00B520BF">
      <w:pPr>
        <w:pStyle w:val="af0"/>
        <w:numPr>
          <w:ilvl w:val="0"/>
          <w:numId w:val="46"/>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lang w:eastAsia="ru-RU"/>
        </w:rPr>
        <w:t xml:space="preserve">www.kommersant.ru (сайт </w:t>
      </w:r>
      <w:proofErr w:type="spellStart"/>
      <w:r w:rsidRPr="00095923">
        <w:rPr>
          <w:rFonts w:ascii="Times New Roman" w:eastAsia="Times New Roman" w:hAnsi="Times New Roman"/>
          <w:bCs/>
          <w:sz w:val="28"/>
          <w:szCs w:val="28"/>
          <w:lang w:eastAsia="ru-RU"/>
        </w:rPr>
        <w:t>КоммерсантЪ</w:t>
      </w:r>
      <w:proofErr w:type="spellEnd"/>
      <w:r w:rsidRPr="00095923">
        <w:rPr>
          <w:rFonts w:ascii="Times New Roman" w:eastAsia="Times New Roman" w:hAnsi="Times New Roman"/>
          <w:bCs/>
          <w:sz w:val="28"/>
          <w:szCs w:val="28"/>
          <w:lang w:eastAsia="ru-RU"/>
        </w:rPr>
        <w:t>)</w:t>
      </w:r>
    </w:p>
    <w:p w14:paraId="3CAEB5D0" w14:textId="77777777" w:rsidR="00B520BF" w:rsidRPr="00095923" w:rsidRDefault="00B520BF" w:rsidP="00B520BF">
      <w:pPr>
        <w:pStyle w:val="af0"/>
        <w:numPr>
          <w:ilvl w:val="0"/>
          <w:numId w:val="46"/>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lang w:eastAsia="ru-RU"/>
        </w:rPr>
        <w:t xml:space="preserve">www.rbc.ru (сайт </w:t>
      </w:r>
      <w:proofErr w:type="spellStart"/>
      <w:r w:rsidRPr="00095923">
        <w:rPr>
          <w:rFonts w:ascii="Times New Roman" w:eastAsia="Times New Roman" w:hAnsi="Times New Roman"/>
          <w:bCs/>
          <w:sz w:val="28"/>
          <w:szCs w:val="28"/>
          <w:lang w:eastAsia="ru-RU"/>
        </w:rPr>
        <w:t>РосБизнесКонсалтинг</w:t>
      </w:r>
      <w:proofErr w:type="spellEnd"/>
      <w:r w:rsidRPr="00095923">
        <w:rPr>
          <w:rFonts w:ascii="Times New Roman" w:eastAsia="Times New Roman" w:hAnsi="Times New Roman"/>
          <w:bCs/>
          <w:sz w:val="28"/>
          <w:szCs w:val="28"/>
          <w:lang w:eastAsia="ru-RU"/>
        </w:rPr>
        <w:t>)</w:t>
      </w:r>
    </w:p>
    <w:p w14:paraId="1581B625" w14:textId="77777777" w:rsidR="00B520BF" w:rsidRPr="00095923" w:rsidRDefault="00B520BF" w:rsidP="00B520BF">
      <w:pPr>
        <w:pStyle w:val="af0"/>
        <w:numPr>
          <w:ilvl w:val="0"/>
          <w:numId w:val="46"/>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lang w:eastAsia="ru-RU"/>
        </w:rPr>
        <w:t>www.vedomosti.ru (сайт Ведомости)</w:t>
      </w:r>
    </w:p>
    <w:p w14:paraId="2C356B28" w14:textId="77777777" w:rsidR="00B520BF" w:rsidRPr="00095923" w:rsidRDefault="00B520BF" w:rsidP="00B520BF">
      <w:pPr>
        <w:pStyle w:val="af0"/>
        <w:numPr>
          <w:ilvl w:val="0"/>
          <w:numId w:val="46"/>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lang w:eastAsia="ru-RU"/>
        </w:rPr>
        <w:t xml:space="preserve">www.consultant.ru (сайт </w:t>
      </w:r>
      <w:proofErr w:type="spellStart"/>
      <w:r w:rsidRPr="00095923">
        <w:rPr>
          <w:rFonts w:ascii="Times New Roman" w:eastAsia="Times New Roman" w:hAnsi="Times New Roman"/>
          <w:bCs/>
          <w:sz w:val="28"/>
          <w:szCs w:val="28"/>
          <w:lang w:eastAsia="ru-RU"/>
        </w:rPr>
        <w:t>КонсультантПлюс</w:t>
      </w:r>
      <w:proofErr w:type="spellEnd"/>
      <w:r w:rsidRPr="00095923">
        <w:rPr>
          <w:rFonts w:ascii="Times New Roman" w:eastAsia="Times New Roman" w:hAnsi="Times New Roman"/>
          <w:bCs/>
          <w:sz w:val="28"/>
          <w:szCs w:val="28"/>
          <w:lang w:eastAsia="ru-RU"/>
        </w:rPr>
        <w:t>)</w:t>
      </w:r>
    </w:p>
    <w:p w14:paraId="185C9C79" w14:textId="77777777" w:rsidR="00B520BF" w:rsidRPr="00095923" w:rsidRDefault="00B520BF" w:rsidP="00B520BF">
      <w:pPr>
        <w:pStyle w:val="af0"/>
        <w:numPr>
          <w:ilvl w:val="0"/>
          <w:numId w:val="46"/>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lang w:eastAsia="ru-RU"/>
        </w:rPr>
        <w:t>www.economy.gov.ru (сайт Министерства экономического развития РФ)</w:t>
      </w:r>
    </w:p>
    <w:p w14:paraId="33EB979D" w14:textId="77777777" w:rsidR="00B520BF" w:rsidRPr="00095923" w:rsidRDefault="00B520BF" w:rsidP="00B520BF">
      <w:pPr>
        <w:pStyle w:val="af0"/>
        <w:numPr>
          <w:ilvl w:val="0"/>
          <w:numId w:val="46"/>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lang w:eastAsia="ru-RU"/>
        </w:rPr>
        <w:t>www.nalog.ru (сайт Федеральной налоговой службы России)</w:t>
      </w:r>
    </w:p>
    <w:p w14:paraId="70242AB7" w14:textId="77777777" w:rsidR="00B520BF" w:rsidRPr="00095923" w:rsidRDefault="00B520BF" w:rsidP="00B520BF">
      <w:pPr>
        <w:pStyle w:val="af0"/>
        <w:numPr>
          <w:ilvl w:val="0"/>
          <w:numId w:val="46"/>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lang w:eastAsia="ru-RU"/>
        </w:rPr>
        <w:t>www.cbr.ru (сайт Центрального банка РФ)</w:t>
      </w:r>
    </w:p>
    <w:p w14:paraId="36878FAA" w14:textId="77777777" w:rsidR="00B520BF" w:rsidRPr="00095923" w:rsidRDefault="00B520BF" w:rsidP="00B520BF">
      <w:pPr>
        <w:pStyle w:val="af0"/>
        <w:numPr>
          <w:ilvl w:val="0"/>
          <w:numId w:val="46"/>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rPr>
        <w:lastRenderedPageBreak/>
        <w:t>www.probpalata.gov.ru (сайт Федеральной пробирной палаты)</w:t>
      </w:r>
    </w:p>
    <w:p w14:paraId="099F36DE" w14:textId="77777777" w:rsidR="00B520BF" w:rsidRPr="00095923" w:rsidRDefault="00B520BF" w:rsidP="00B520BF">
      <w:pPr>
        <w:pStyle w:val="af0"/>
        <w:numPr>
          <w:ilvl w:val="0"/>
          <w:numId w:val="46"/>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rPr>
        <w:t>www.flb.ru (сайт Агентство федеральных расследований (</w:t>
      </w:r>
      <w:proofErr w:type="spellStart"/>
      <w:r w:rsidRPr="00095923">
        <w:rPr>
          <w:rFonts w:ascii="Times New Roman" w:eastAsia="Times New Roman" w:hAnsi="Times New Roman"/>
          <w:bCs/>
          <w:sz w:val="28"/>
          <w:szCs w:val="28"/>
        </w:rPr>
        <w:t>Free</w:t>
      </w:r>
      <w:proofErr w:type="spellEnd"/>
      <w:r w:rsidRPr="00095923">
        <w:rPr>
          <w:rFonts w:ascii="Times New Roman" w:eastAsia="Times New Roman" w:hAnsi="Times New Roman"/>
          <w:bCs/>
          <w:sz w:val="28"/>
          <w:szCs w:val="28"/>
        </w:rPr>
        <w:t xml:space="preserve"> </w:t>
      </w:r>
      <w:proofErr w:type="spellStart"/>
      <w:r w:rsidRPr="00095923">
        <w:rPr>
          <w:rFonts w:ascii="Times New Roman" w:eastAsia="Times New Roman" w:hAnsi="Times New Roman"/>
          <w:bCs/>
          <w:sz w:val="28"/>
          <w:szCs w:val="28"/>
        </w:rPr>
        <w:t>Lance</w:t>
      </w:r>
      <w:proofErr w:type="spellEnd"/>
      <w:r w:rsidRPr="00095923">
        <w:rPr>
          <w:rFonts w:ascii="Times New Roman" w:eastAsia="Times New Roman" w:hAnsi="Times New Roman"/>
          <w:bCs/>
          <w:sz w:val="28"/>
          <w:szCs w:val="28"/>
        </w:rPr>
        <w:t xml:space="preserve"> </w:t>
      </w:r>
      <w:proofErr w:type="spellStart"/>
      <w:r w:rsidRPr="00095923">
        <w:rPr>
          <w:rFonts w:ascii="Times New Roman" w:eastAsia="Times New Roman" w:hAnsi="Times New Roman"/>
          <w:bCs/>
          <w:sz w:val="28"/>
          <w:szCs w:val="28"/>
        </w:rPr>
        <w:t>Burear</w:t>
      </w:r>
      <w:proofErr w:type="spellEnd"/>
      <w:r w:rsidRPr="00095923">
        <w:rPr>
          <w:rFonts w:ascii="Times New Roman" w:eastAsia="Times New Roman" w:hAnsi="Times New Roman"/>
          <w:bCs/>
          <w:sz w:val="28"/>
          <w:szCs w:val="28"/>
        </w:rPr>
        <w:t>))</w:t>
      </w:r>
    </w:p>
    <w:p w14:paraId="3C08886A" w14:textId="77777777" w:rsidR="00B520BF" w:rsidRPr="00095923" w:rsidRDefault="00B520BF" w:rsidP="00B520BF">
      <w:pPr>
        <w:pStyle w:val="af0"/>
        <w:numPr>
          <w:ilvl w:val="0"/>
          <w:numId w:val="46"/>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rPr>
        <w:t>www.arb.ru (сайт Ассоциации российских банков)</w:t>
      </w:r>
    </w:p>
    <w:p w14:paraId="2E6612F7" w14:textId="77777777" w:rsidR="00B520BF" w:rsidRPr="00095923" w:rsidRDefault="00B520BF" w:rsidP="00B520BF">
      <w:pPr>
        <w:pStyle w:val="af0"/>
        <w:numPr>
          <w:ilvl w:val="0"/>
          <w:numId w:val="46"/>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rPr>
        <w:t>www.bankrot-fedresurs.ru (сайт ЕФРСБ - единый федеральный реестр сведений о банкротстве)</w:t>
      </w:r>
    </w:p>
    <w:p w14:paraId="1CF25A03" w14:textId="77777777" w:rsidR="00B520BF" w:rsidRPr="00095923" w:rsidRDefault="00B520BF" w:rsidP="00B520BF">
      <w:pPr>
        <w:pStyle w:val="af0"/>
        <w:numPr>
          <w:ilvl w:val="0"/>
          <w:numId w:val="46"/>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rPr>
        <w:t>www.businessportal.pro (сайт Бизнес портал)</w:t>
      </w:r>
    </w:p>
    <w:p w14:paraId="1873D51F" w14:textId="77777777" w:rsidR="00B520BF" w:rsidRPr="0088761B" w:rsidRDefault="00B520BF" w:rsidP="00B520BF">
      <w:pPr>
        <w:suppressAutoHyphens/>
        <w:spacing w:after="0" w:line="240" w:lineRule="auto"/>
        <w:jc w:val="both"/>
        <w:rPr>
          <w:rFonts w:ascii="Times New Roman" w:eastAsia="Times New Roman" w:hAnsi="Times New Roman" w:cs="Times New Roman"/>
          <w:sz w:val="28"/>
          <w:szCs w:val="28"/>
          <w:lang w:eastAsia="ru-RU"/>
        </w:rPr>
      </w:pPr>
    </w:p>
    <w:p w14:paraId="2EC3CA4C" w14:textId="77777777" w:rsidR="00B520BF" w:rsidRPr="0088761B" w:rsidRDefault="00B520BF" w:rsidP="00B520BF">
      <w:pPr>
        <w:pStyle w:val="1"/>
        <w:spacing w:before="120"/>
        <w:ind w:firstLine="0"/>
        <w:jc w:val="center"/>
        <w:rPr>
          <w:rFonts w:ascii="Times New Roman" w:hAnsi="Times New Roman"/>
          <w:color w:val="auto"/>
        </w:rPr>
      </w:pPr>
      <w:bookmarkStart w:id="57" w:name="_Toc467843153"/>
      <w:bookmarkStart w:id="58" w:name="_Toc487313763"/>
      <w:bookmarkStart w:id="59" w:name="_Toc73619806"/>
      <w:r w:rsidRPr="0088761B">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7"/>
      <w:bookmarkEnd w:id="58"/>
      <w:bookmarkEnd w:id="59"/>
    </w:p>
    <w:p w14:paraId="28349CC1" w14:textId="77777777" w:rsidR="00B520BF" w:rsidRPr="0088761B" w:rsidRDefault="00B520BF" w:rsidP="00B520BF">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056E551C" w14:textId="77777777" w:rsidR="00B520BF" w:rsidRPr="0088761B" w:rsidRDefault="00B520BF" w:rsidP="00B520BF">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8761B">
        <w:rPr>
          <w:rFonts w:ascii="Times New Roman" w:eastAsia="Times New Roman" w:hAnsi="Times New Roman" w:cs="Times New Roman"/>
          <w:color w:val="000000"/>
          <w:sz w:val="28"/>
          <w:szCs w:val="28"/>
          <w:lang w:val="en-US" w:eastAsia="ru-RU"/>
        </w:rPr>
        <w:t>Internet</w:t>
      </w:r>
      <w:r w:rsidRPr="0088761B">
        <w:rPr>
          <w:rFonts w:ascii="Times New Roman" w:eastAsia="Times New Roman" w:hAnsi="Times New Roman" w:cs="Times New Roman"/>
          <w:color w:val="000000"/>
          <w:sz w:val="28"/>
          <w:szCs w:val="28"/>
          <w:lang w:eastAsia="ru-RU"/>
        </w:rPr>
        <w:t>;</w:t>
      </w:r>
    </w:p>
    <w:p w14:paraId="74C3C11A" w14:textId="77777777" w:rsidR="00B520BF" w:rsidRPr="0088761B" w:rsidRDefault="00B520BF" w:rsidP="00B520BF">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2BA535A8" w14:textId="77777777" w:rsidR="00B520BF" w:rsidRPr="0088761B" w:rsidRDefault="00B520BF" w:rsidP="00B520BF">
      <w:pPr>
        <w:spacing w:after="0" w:line="240" w:lineRule="auto"/>
        <w:jc w:val="center"/>
        <w:rPr>
          <w:rFonts w:ascii="Times New Roman" w:eastAsia="Times New Roman" w:hAnsi="Times New Roman" w:cs="Times New Roman"/>
          <w:b/>
          <w:sz w:val="28"/>
          <w:szCs w:val="28"/>
          <w:lang w:eastAsia="ru-RU"/>
        </w:rPr>
      </w:pPr>
      <w:bookmarkStart w:id="60" w:name="_Toc506805004"/>
      <w:bookmarkStart w:id="61" w:name="_Toc515632159"/>
    </w:p>
    <w:p w14:paraId="7C083270" w14:textId="77777777" w:rsidR="00B520BF" w:rsidRPr="0088761B" w:rsidRDefault="00B520BF" w:rsidP="00B520BF">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0"/>
      <w:bookmarkEnd w:id="61"/>
    </w:p>
    <w:p w14:paraId="6183ECAB" w14:textId="77777777" w:rsidR="00B520BF" w:rsidRPr="0088761B" w:rsidRDefault="00B520BF" w:rsidP="00B520BF">
      <w:pPr>
        <w:spacing w:after="0" w:line="240" w:lineRule="auto"/>
        <w:ind w:firstLine="720"/>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88761B">
        <w:rPr>
          <w:rFonts w:ascii="Times New Roman" w:eastAsia="Times New Roman" w:hAnsi="Times New Roman" w:cs="Times New Roman"/>
          <w:sz w:val="28"/>
          <w:szCs w:val="28"/>
          <w:lang w:eastAsia="ru-RU"/>
        </w:rPr>
        <w:t>тьюторами</w:t>
      </w:r>
      <w:proofErr w:type="spellEnd"/>
      <w:r w:rsidRPr="0088761B">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1D1B513D" w14:textId="77777777" w:rsidR="00B520BF" w:rsidRPr="00C0065B" w:rsidRDefault="00B520BF" w:rsidP="00B520BF">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3C0840F7" w14:textId="77777777" w:rsidR="00B520BF" w:rsidRPr="00C0065B" w:rsidRDefault="00B520BF" w:rsidP="00B520BF">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23B1193A" w14:textId="77777777" w:rsidR="00B520BF" w:rsidRPr="00C0065B" w:rsidRDefault="00B520BF" w:rsidP="00B520BF">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5C218336" w14:textId="77777777" w:rsidR="00B520BF" w:rsidRPr="00C0065B" w:rsidRDefault="00B520BF" w:rsidP="00B520BF">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0CB390DA" w14:textId="77777777" w:rsidR="00B520BF" w:rsidRPr="00C0065B" w:rsidRDefault="00B520BF" w:rsidP="00B520BF">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5FC8B3B1" w14:textId="77777777" w:rsidR="00B520BF" w:rsidRPr="00C0065B" w:rsidRDefault="00B520BF" w:rsidP="00B520BF">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31A2657E" w14:textId="77777777" w:rsidR="00B520BF" w:rsidRPr="00C0065B" w:rsidRDefault="00B520BF" w:rsidP="00B520BF">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3E1C6498" w14:textId="77777777" w:rsidR="00B520BF" w:rsidRPr="00C0065B" w:rsidRDefault="00B520BF" w:rsidP="00B520BF">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lastRenderedPageBreak/>
        <w:t>выбором ответа из возможных вариантов с использованием услуг ассистента (для лиц с нарушениями опорно-двигательного аппарата);</w:t>
      </w:r>
    </w:p>
    <w:p w14:paraId="624C028B" w14:textId="77777777" w:rsidR="00B520BF" w:rsidRPr="00C0065B" w:rsidRDefault="00B520BF" w:rsidP="00B520BF">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90A7AD8" w14:textId="77777777" w:rsidR="00B520BF" w:rsidRDefault="00B520BF" w:rsidP="00B520BF">
      <w:pPr>
        <w:spacing w:after="0" w:line="240" w:lineRule="auto"/>
        <w:ind w:firstLine="720"/>
        <w:jc w:val="both"/>
      </w:pPr>
      <w:r w:rsidRPr="00C0065B">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p w14:paraId="1F836205" w14:textId="451EB105" w:rsidR="00FB116B" w:rsidRDefault="00FB116B" w:rsidP="00B520BF">
      <w:pPr>
        <w:pStyle w:val="1"/>
        <w:spacing w:before="120"/>
        <w:ind w:firstLine="0"/>
        <w:jc w:val="center"/>
      </w:pPr>
    </w:p>
    <w:sectPr w:rsidR="00FB116B" w:rsidSect="00923A8E">
      <w:footerReference w:type="even" r:id="rId30"/>
      <w:footerReference w:type="default" r:id="rId31"/>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3DB3B2" w14:textId="77777777" w:rsidR="00C42697" w:rsidRDefault="00C42697" w:rsidP="00923A8E">
      <w:pPr>
        <w:spacing w:after="0" w:line="240" w:lineRule="auto"/>
      </w:pPr>
      <w:r>
        <w:separator/>
      </w:r>
    </w:p>
  </w:endnote>
  <w:endnote w:type="continuationSeparator" w:id="0">
    <w:p w14:paraId="03397781" w14:textId="77777777" w:rsidR="00C42697" w:rsidRDefault="00C42697"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YS Text">
    <w:altName w:val="Times New Roman"/>
    <w:panose1 w:val="00000000000000000000"/>
    <w:charset w:val="00"/>
    <w:family w:val="roman"/>
    <w:notTrueType/>
    <w:pitch w:val="default"/>
  </w:font>
  <w:font w:name="RobotoRegular">
    <w:altName w:val="Times New Roman"/>
    <w:panose1 w:val="00000000000000000000"/>
    <w:charset w:val="00"/>
    <w:family w:val="roman"/>
    <w:notTrueType/>
    <w:pitch w:val="default"/>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D878E6" w:rsidRDefault="00D878E6"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D878E6" w:rsidRDefault="00D878E6"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5F633415" w:rsidR="00D878E6" w:rsidRDefault="00D878E6"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582D77">
      <w:rPr>
        <w:rStyle w:val="ad"/>
        <w:noProof/>
      </w:rPr>
      <w:t>21</w:t>
    </w:r>
    <w:r>
      <w:rPr>
        <w:rStyle w:val="ad"/>
      </w:rPr>
      <w:fldChar w:fldCharType="end"/>
    </w:r>
  </w:p>
  <w:p w14:paraId="25E2AC1B" w14:textId="77777777" w:rsidR="00D878E6" w:rsidRDefault="00D878E6"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15D279" w14:textId="77777777" w:rsidR="00C42697" w:rsidRDefault="00C42697" w:rsidP="00923A8E">
      <w:pPr>
        <w:spacing w:after="0" w:line="240" w:lineRule="auto"/>
      </w:pPr>
      <w:r>
        <w:separator/>
      </w:r>
    </w:p>
  </w:footnote>
  <w:footnote w:type="continuationSeparator" w:id="0">
    <w:p w14:paraId="1BB2621B" w14:textId="77777777" w:rsidR="00C42697" w:rsidRDefault="00C42697"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3266EA1"/>
    <w:multiLevelType w:val="hybridMultilevel"/>
    <w:tmpl w:val="EC143D00"/>
    <w:lvl w:ilvl="0" w:tplc="A26EC46C">
      <w:start w:val="1"/>
      <w:numFmt w:val="russianLower"/>
      <w:lvlText w:val="%1)"/>
      <w:lvlJc w:val="left"/>
      <w:pPr>
        <w:ind w:left="2226" w:hanging="360"/>
      </w:pPr>
      <w:rPr>
        <w:rFonts w:hint="default"/>
      </w:rPr>
    </w:lvl>
    <w:lvl w:ilvl="1" w:tplc="04190019" w:tentative="1">
      <w:start w:val="1"/>
      <w:numFmt w:val="lowerLetter"/>
      <w:lvlText w:val="%2."/>
      <w:lvlJc w:val="left"/>
      <w:pPr>
        <w:ind w:left="2946" w:hanging="360"/>
      </w:pPr>
    </w:lvl>
    <w:lvl w:ilvl="2" w:tplc="0419001B" w:tentative="1">
      <w:start w:val="1"/>
      <w:numFmt w:val="lowerRoman"/>
      <w:lvlText w:val="%3."/>
      <w:lvlJc w:val="right"/>
      <w:pPr>
        <w:ind w:left="3666" w:hanging="180"/>
      </w:pPr>
    </w:lvl>
    <w:lvl w:ilvl="3" w:tplc="0419000F" w:tentative="1">
      <w:start w:val="1"/>
      <w:numFmt w:val="decimal"/>
      <w:lvlText w:val="%4."/>
      <w:lvlJc w:val="left"/>
      <w:pPr>
        <w:ind w:left="4386" w:hanging="360"/>
      </w:pPr>
    </w:lvl>
    <w:lvl w:ilvl="4" w:tplc="04190019" w:tentative="1">
      <w:start w:val="1"/>
      <w:numFmt w:val="lowerLetter"/>
      <w:lvlText w:val="%5."/>
      <w:lvlJc w:val="left"/>
      <w:pPr>
        <w:ind w:left="5106" w:hanging="360"/>
      </w:pPr>
    </w:lvl>
    <w:lvl w:ilvl="5" w:tplc="0419001B" w:tentative="1">
      <w:start w:val="1"/>
      <w:numFmt w:val="lowerRoman"/>
      <w:lvlText w:val="%6."/>
      <w:lvlJc w:val="right"/>
      <w:pPr>
        <w:ind w:left="5826" w:hanging="180"/>
      </w:pPr>
    </w:lvl>
    <w:lvl w:ilvl="6" w:tplc="0419000F" w:tentative="1">
      <w:start w:val="1"/>
      <w:numFmt w:val="decimal"/>
      <w:lvlText w:val="%7."/>
      <w:lvlJc w:val="left"/>
      <w:pPr>
        <w:ind w:left="6546" w:hanging="360"/>
      </w:pPr>
    </w:lvl>
    <w:lvl w:ilvl="7" w:tplc="04190019" w:tentative="1">
      <w:start w:val="1"/>
      <w:numFmt w:val="lowerLetter"/>
      <w:lvlText w:val="%8."/>
      <w:lvlJc w:val="left"/>
      <w:pPr>
        <w:ind w:left="7266" w:hanging="360"/>
      </w:pPr>
    </w:lvl>
    <w:lvl w:ilvl="8" w:tplc="0419001B" w:tentative="1">
      <w:start w:val="1"/>
      <w:numFmt w:val="lowerRoman"/>
      <w:lvlText w:val="%9."/>
      <w:lvlJc w:val="right"/>
      <w:pPr>
        <w:ind w:left="7986" w:hanging="180"/>
      </w:pPr>
    </w:lvl>
  </w:abstractNum>
  <w:abstractNum w:abstractNumId="2" w15:restartNumberingAfterBreak="0">
    <w:nsid w:val="0B7B12F8"/>
    <w:multiLevelType w:val="hybridMultilevel"/>
    <w:tmpl w:val="DEE214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4F5241"/>
    <w:multiLevelType w:val="hybridMultilevel"/>
    <w:tmpl w:val="58EE2BE2"/>
    <w:lvl w:ilvl="0" w:tplc="FCF03CC8">
      <w:start w:val="1"/>
      <w:numFmt w:val="decimal"/>
      <w:lvlText w:val="%1."/>
      <w:lvlJc w:val="left"/>
      <w:pPr>
        <w:ind w:left="840" w:hanging="840"/>
      </w:pPr>
      <w:rPr>
        <w:rFonts w:hint="default"/>
        <w:b w:val="0"/>
        <w:bCs/>
        <w:i w:val="0"/>
        <w:iCs w:val="0"/>
        <w:w w:val="100"/>
        <w:sz w:val="24"/>
        <w:szCs w:val="24"/>
        <w:lang w:val="ru-RU" w:eastAsia="en-US" w:bidi="ar-SA"/>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17432BA0"/>
    <w:multiLevelType w:val="hybridMultilevel"/>
    <w:tmpl w:val="BB924D1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BCF0A31"/>
    <w:multiLevelType w:val="hybridMultilevel"/>
    <w:tmpl w:val="4D50823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D3353DF"/>
    <w:multiLevelType w:val="hybridMultilevel"/>
    <w:tmpl w:val="CD024C74"/>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8" w15:restartNumberingAfterBreak="0">
    <w:nsid w:val="1F426B28"/>
    <w:multiLevelType w:val="hybridMultilevel"/>
    <w:tmpl w:val="FF642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645B2E"/>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3594697"/>
    <w:multiLevelType w:val="singleLevel"/>
    <w:tmpl w:val="359E3D4E"/>
    <w:lvl w:ilvl="0">
      <w:start w:val="1"/>
      <w:numFmt w:val="decimal"/>
      <w:lvlText w:val="%1."/>
      <w:lvlJc w:val="left"/>
      <w:pPr>
        <w:tabs>
          <w:tab w:val="num" w:pos="360"/>
        </w:tabs>
        <w:ind w:left="360" w:hanging="360"/>
      </w:pPr>
      <w:rPr>
        <w:rFonts w:cs="Times New Roman"/>
      </w:rPr>
    </w:lvl>
  </w:abstractNum>
  <w:abstractNum w:abstractNumId="11"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279C4BE6"/>
    <w:multiLevelType w:val="hybridMultilevel"/>
    <w:tmpl w:val="0342634E"/>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3" w15:restartNumberingAfterBreak="0">
    <w:nsid w:val="27CD14FB"/>
    <w:multiLevelType w:val="hybridMultilevel"/>
    <w:tmpl w:val="4BECEEB6"/>
    <w:lvl w:ilvl="0" w:tplc="04190013">
      <w:start w:val="1"/>
      <w:numFmt w:val="upperRoman"/>
      <w:lvlText w:val="%1."/>
      <w:lvlJc w:val="right"/>
      <w:pPr>
        <w:ind w:left="177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4" w15:restartNumberingAfterBreak="0">
    <w:nsid w:val="2EB478B2"/>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36191FCB"/>
    <w:multiLevelType w:val="hybridMultilevel"/>
    <w:tmpl w:val="F53EFE2A"/>
    <w:lvl w:ilvl="0" w:tplc="27C644DA">
      <w:start w:val="1"/>
      <w:numFmt w:val="decimal"/>
      <w:lvlText w:val="%1."/>
      <w:lvlJc w:val="left"/>
      <w:pPr>
        <w:ind w:left="786" w:hanging="360"/>
      </w:pPr>
      <w:rPr>
        <w:rFonts w:ascii="Times New Roman" w:eastAsia="Times New Roman" w:hAnsi="Times New Roman" w:cs="Arial Unicode MS"/>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15:restartNumberingAfterBreak="0">
    <w:nsid w:val="3801406A"/>
    <w:multiLevelType w:val="hybridMultilevel"/>
    <w:tmpl w:val="631698DE"/>
    <w:lvl w:ilvl="0" w:tplc="8B8E2896">
      <w:start w:val="1"/>
      <w:numFmt w:val="decimal"/>
      <w:suff w:val="space"/>
      <w:lvlText w:val="%1."/>
      <w:lvlJc w:val="left"/>
      <w:pPr>
        <w:ind w:left="0" w:firstLine="0"/>
      </w:pPr>
      <w:rPr>
        <w:rFonts w:ascii="Times New Roman" w:eastAsia="Times New Roman" w:hAnsi="Times New Roman" w:cs="Times New Roman"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7" w15:restartNumberingAfterBreak="0">
    <w:nsid w:val="38956545"/>
    <w:multiLevelType w:val="hybridMultilevel"/>
    <w:tmpl w:val="DB504BE2"/>
    <w:lvl w:ilvl="0" w:tplc="6720C99A">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8E32BA2"/>
    <w:multiLevelType w:val="hybridMultilevel"/>
    <w:tmpl w:val="3B76B0E4"/>
    <w:lvl w:ilvl="0" w:tplc="E3EA1EFE">
      <w:start w:val="1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102AD9"/>
    <w:multiLevelType w:val="hybridMultilevel"/>
    <w:tmpl w:val="5A7E249E"/>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A7144B1"/>
    <w:multiLevelType w:val="hybridMultilevel"/>
    <w:tmpl w:val="830CD0BA"/>
    <w:lvl w:ilvl="0" w:tplc="A43AED48">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A9F2DC3"/>
    <w:multiLevelType w:val="hybridMultilevel"/>
    <w:tmpl w:val="43CEBA60"/>
    <w:lvl w:ilvl="0" w:tplc="A4AE2016">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EEB6EA1"/>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4" w15:restartNumberingAfterBreak="0">
    <w:nsid w:val="45405983"/>
    <w:multiLevelType w:val="hybridMultilevel"/>
    <w:tmpl w:val="7C3EB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130F38"/>
    <w:multiLevelType w:val="hybridMultilevel"/>
    <w:tmpl w:val="65D2B488"/>
    <w:lvl w:ilvl="0" w:tplc="D5BE66AC">
      <w:start w:val="1"/>
      <w:numFmt w:val="decimal"/>
      <w:suff w:val="space"/>
      <w:lvlText w:val="%1."/>
      <w:lvlJc w:val="right"/>
      <w:pPr>
        <w:ind w:left="0" w:firstLine="709"/>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E15B3C"/>
    <w:multiLevelType w:val="hybridMultilevel"/>
    <w:tmpl w:val="077A3D96"/>
    <w:lvl w:ilvl="0" w:tplc="A26EC46C">
      <w:start w:val="1"/>
      <w:numFmt w:val="russianLower"/>
      <w:lvlText w:val="%1)"/>
      <w:lvlJc w:val="left"/>
      <w:pPr>
        <w:ind w:left="213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7" w15:restartNumberingAfterBreak="0">
    <w:nsid w:val="4BD14F1B"/>
    <w:multiLevelType w:val="hybridMultilevel"/>
    <w:tmpl w:val="FC98170E"/>
    <w:lvl w:ilvl="0" w:tplc="04190013">
      <w:start w:val="1"/>
      <w:numFmt w:val="upperRoman"/>
      <w:lvlText w:val="%1."/>
      <w:lvlJc w:val="righ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28" w15:restartNumberingAfterBreak="0">
    <w:nsid w:val="4C8E2501"/>
    <w:multiLevelType w:val="hybridMultilevel"/>
    <w:tmpl w:val="83D040C2"/>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29" w15:restartNumberingAfterBreak="0">
    <w:nsid w:val="4FA0670C"/>
    <w:multiLevelType w:val="hybridMultilevel"/>
    <w:tmpl w:val="F900356E"/>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30" w15:restartNumberingAfterBreak="0">
    <w:nsid w:val="536B097C"/>
    <w:multiLevelType w:val="hybridMultilevel"/>
    <w:tmpl w:val="15A2552A"/>
    <w:lvl w:ilvl="0" w:tplc="A26EC46C">
      <w:start w:val="1"/>
      <w:numFmt w:val="russianLower"/>
      <w:lvlText w:val="%1)"/>
      <w:lvlJc w:val="left"/>
      <w:pPr>
        <w:ind w:left="2226" w:hanging="360"/>
      </w:pPr>
      <w:rPr>
        <w:rFonts w:hint="default"/>
      </w:rPr>
    </w:lvl>
    <w:lvl w:ilvl="1" w:tplc="04190019" w:tentative="1">
      <w:start w:val="1"/>
      <w:numFmt w:val="lowerLetter"/>
      <w:lvlText w:val="%2."/>
      <w:lvlJc w:val="left"/>
      <w:pPr>
        <w:ind w:left="2946" w:hanging="360"/>
      </w:pPr>
    </w:lvl>
    <w:lvl w:ilvl="2" w:tplc="0419001B" w:tentative="1">
      <w:start w:val="1"/>
      <w:numFmt w:val="lowerRoman"/>
      <w:lvlText w:val="%3."/>
      <w:lvlJc w:val="right"/>
      <w:pPr>
        <w:ind w:left="3666" w:hanging="180"/>
      </w:pPr>
    </w:lvl>
    <w:lvl w:ilvl="3" w:tplc="0419000F" w:tentative="1">
      <w:start w:val="1"/>
      <w:numFmt w:val="decimal"/>
      <w:lvlText w:val="%4."/>
      <w:lvlJc w:val="left"/>
      <w:pPr>
        <w:ind w:left="4386" w:hanging="360"/>
      </w:pPr>
    </w:lvl>
    <w:lvl w:ilvl="4" w:tplc="04190019" w:tentative="1">
      <w:start w:val="1"/>
      <w:numFmt w:val="lowerLetter"/>
      <w:lvlText w:val="%5."/>
      <w:lvlJc w:val="left"/>
      <w:pPr>
        <w:ind w:left="5106" w:hanging="360"/>
      </w:pPr>
    </w:lvl>
    <w:lvl w:ilvl="5" w:tplc="0419001B" w:tentative="1">
      <w:start w:val="1"/>
      <w:numFmt w:val="lowerRoman"/>
      <w:lvlText w:val="%6."/>
      <w:lvlJc w:val="right"/>
      <w:pPr>
        <w:ind w:left="5826" w:hanging="180"/>
      </w:pPr>
    </w:lvl>
    <w:lvl w:ilvl="6" w:tplc="0419000F" w:tentative="1">
      <w:start w:val="1"/>
      <w:numFmt w:val="decimal"/>
      <w:lvlText w:val="%7."/>
      <w:lvlJc w:val="left"/>
      <w:pPr>
        <w:ind w:left="6546" w:hanging="360"/>
      </w:pPr>
    </w:lvl>
    <w:lvl w:ilvl="7" w:tplc="04190019" w:tentative="1">
      <w:start w:val="1"/>
      <w:numFmt w:val="lowerLetter"/>
      <w:lvlText w:val="%8."/>
      <w:lvlJc w:val="left"/>
      <w:pPr>
        <w:ind w:left="7266" w:hanging="360"/>
      </w:pPr>
    </w:lvl>
    <w:lvl w:ilvl="8" w:tplc="0419001B" w:tentative="1">
      <w:start w:val="1"/>
      <w:numFmt w:val="lowerRoman"/>
      <w:lvlText w:val="%9."/>
      <w:lvlJc w:val="right"/>
      <w:pPr>
        <w:ind w:left="7986" w:hanging="180"/>
      </w:pPr>
    </w:lvl>
  </w:abstractNum>
  <w:abstractNum w:abstractNumId="31" w15:restartNumberingAfterBreak="0">
    <w:nsid w:val="5507341C"/>
    <w:multiLevelType w:val="hybridMultilevel"/>
    <w:tmpl w:val="9EB02F6C"/>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32"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9D80A59"/>
    <w:multiLevelType w:val="hybridMultilevel"/>
    <w:tmpl w:val="77F47060"/>
    <w:lvl w:ilvl="0" w:tplc="04190013">
      <w:start w:val="1"/>
      <w:numFmt w:val="upperRoman"/>
      <w:lvlText w:val="%1."/>
      <w:lvlJc w:val="righ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4" w15:restartNumberingAfterBreak="0">
    <w:nsid w:val="5AFF26E5"/>
    <w:multiLevelType w:val="hybridMultilevel"/>
    <w:tmpl w:val="A07C494C"/>
    <w:lvl w:ilvl="0" w:tplc="A26EC46C">
      <w:start w:val="1"/>
      <w:numFmt w:val="russianLower"/>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35" w15:restartNumberingAfterBreak="0">
    <w:nsid w:val="5BA05FCE"/>
    <w:multiLevelType w:val="hybridMultilevel"/>
    <w:tmpl w:val="9078DE08"/>
    <w:lvl w:ilvl="0" w:tplc="0419000F">
      <w:start w:val="1"/>
      <w:numFmt w:val="decimal"/>
      <w:lvlText w:val="%1."/>
      <w:lvlJc w:val="left"/>
      <w:pPr>
        <w:ind w:left="1288"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6" w15:restartNumberingAfterBreak="0">
    <w:nsid w:val="5CB60CC4"/>
    <w:multiLevelType w:val="hybridMultilevel"/>
    <w:tmpl w:val="2C0AF4E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62575D30"/>
    <w:multiLevelType w:val="hybridMultilevel"/>
    <w:tmpl w:val="95BCE9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652A3C95"/>
    <w:multiLevelType w:val="hybridMultilevel"/>
    <w:tmpl w:val="B1024A46"/>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9"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8C05997"/>
    <w:multiLevelType w:val="hybridMultilevel"/>
    <w:tmpl w:val="87A2CC4A"/>
    <w:lvl w:ilvl="0" w:tplc="D5BE66AC">
      <w:start w:val="1"/>
      <w:numFmt w:val="decimal"/>
      <w:suff w:val="space"/>
      <w:lvlText w:val="%1."/>
      <w:lvlJc w:val="right"/>
      <w:pPr>
        <w:ind w:left="284" w:firstLine="709"/>
      </w:pPr>
      <w:rPr>
        <w:rFonts w:ascii="Times New Roman" w:eastAsia="Calibri" w:hAnsi="Times New Roman" w:cs="Times New Roman"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1" w15:restartNumberingAfterBreak="0">
    <w:nsid w:val="70361490"/>
    <w:multiLevelType w:val="hybridMultilevel"/>
    <w:tmpl w:val="FE2C6FF4"/>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42" w15:restartNumberingAfterBreak="0">
    <w:nsid w:val="70A243FE"/>
    <w:multiLevelType w:val="hybridMultilevel"/>
    <w:tmpl w:val="BB24E1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774554AF"/>
    <w:multiLevelType w:val="hybridMultilevel"/>
    <w:tmpl w:val="21FE976C"/>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44" w15:restartNumberingAfterBreak="0">
    <w:nsid w:val="79DD5313"/>
    <w:multiLevelType w:val="hybridMultilevel"/>
    <w:tmpl w:val="133E77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D7956DE"/>
    <w:multiLevelType w:val="hybridMultilevel"/>
    <w:tmpl w:val="AEC4064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15:restartNumberingAfterBreak="0">
    <w:nsid w:val="7FED028B"/>
    <w:multiLevelType w:val="hybridMultilevel"/>
    <w:tmpl w:val="C0CCF260"/>
    <w:lvl w:ilvl="0" w:tplc="DC287B42">
      <w:start w:val="1"/>
      <w:numFmt w:val="decimal"/>
      <w:lvlText w:val="%1."/>
      <w:lvlJc w:val="left"/>
      <w:pPr>
        <w:tabs>
          <w:tab w:val="num" w:pos="720"/>
        </w:tabs>
        <w:ind w:left="720"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11"/>
  </w:num>
  <w:num w:numId="2">
    <w:abstractNumId w:val="23"/>
  </w:num>
  <w:num w:numId="3">
    <w:abstractNumId w:val="17"/>
  </w:num>
  <w:num w:numId="4">
    <w:abstractNumId w:val="42"/>
  </w:num>
  <w:num w:numId="5">
    <w:abstractNumId w:val="20"/>
  </w:num>
  <w:num w:numId="6">
    <w:abstractNumId w:val="16"/>
  </w:num>
  <w:num w:numId="7">
    <w:abstractNumId w:val="9"/>
  </w:num>
  <w:num w:numId="8">
    <w:abstractNumId w:val="14"/>
  </w:num>
  <w:num w:numId="9">
    <w:abstractNumId w:val="15"/>
  </w:num>
  <w:num w:numId="10">
    <w:abstractNumId w:val="44"/>
  </w:num>
  <w:num w:numId="11">
    <w:abstractNumId w:val="10"/>
    <w:lvlOverride w:ilvl="0">
      <w:startOverride w:val="1"/>
    </w:lvlOverride>
  </w:num>
  <w:num w:numId="12">
    <w:abstractNumId w:val="46"/>
  </w:num>
  <w:num w:numId="13">
    <w:abstractNumId w:val="0"/>
  </w:num>
  <w:num w:numId="14">
    <w:abstractNumId w:val="26"/>
  </w:num>
  <w:num w:numId="15">
    <w:abstractNumId w:val="12"/>
  </w:num>
  <w:num w:numId="16">
    <w:abstractNumId w:val="41"/>
  </w:num>
  <w:num w:numId="17">
    <w:abstractNumId w:val="43"/>
  </w:num>
  <w:num w:numId="18">
    <w:abstractNumId w:val="38"/>
  </w:num>
  <w:num w:numId="19">
    <w:abstractNumId w:val="27"/>
  </w:num>
  <w:num w:numId="20">
    <w:abstractNumId w:val="30"/>
  </w:num>
  <w:num w:numId="21">
    <w:abstractNumId w:val="33"/>
  </w:num>
  <w:num w:numId="22">
    <w:abstractNumId w:val="1"/>
  </w:num>
  <w:num w:numId="23">
    <w:abstractNumId w:val="31"/>
  </w:num>
  <w:num w:numId="24">
    <w:abstractNumId w:val="29"/>
  </w:num>
  <w:num w:numId="25">
    <w:abstractNumId w:val="7"/>
  </w:num>
  <w:num w:numId="26">
    <w:abstractNumId w:val="13"/>
  </w:num>
  <w:num w:numId="27">
    <w:abstractNumId w:val="34"/>
  </w:num>
  <w:num w:numId="28">
    <w:abstractNumId w:val="28"/>
  </w:num>
  <w:num w:numId="29">
    <w:abstractNumId w:val="19"/>
  </w:num>
  <w:num w:numId="30">
    <w:abstractNumId w:val="32"/>
  </w:num>
  <w:num w:numId="31">
    <w:abstractNumId w:val="24"/>
  </w:num>
  <w:num w:numId="32">
    <w:abstractNumId w:val="8"/>
  </w:num>
  <w:num w:numId="33">
    <w:abstractNumId w:val="25"/>
  </w:num>
  <w:num w:numId="34">
    <w:abstractNumId w:val="18"/>
  </w:num>
  <w:num w:numId="35">
    <w:abstractNumId w:val="40"/>
  </w:num>
  <w:num w:numId="36">
    <w:abstractNumId w:val="22"/>
  </w:num>
  <w:num w:numId="37">
    <w:abstractNumId w:val="4"/>
  </w:num>
  <w:num w:numId="38">
    <w:abstractNumId w:val="6"/>
  </w:num>
  <w:num w:numId="39">
    <w:abstractNumId w:val="3"/>
  </w:num>
  <w:num w:numId="40">
    <w:abstractNumId w:val="5"/>
  </w:num>
  <w:num w:numId="41">
    <w:abstractNumId w:val="37"/>
  </w:num>
  <w:num w:numId="42">
    <w:abstractNumId w:val="45"/>
  </w:num>
  <w:num w:numId="43">
    <w:abstractNumId w:val="21"/>
  </w:num>
  <w:num w:numId="44">
    <w:abstractNumId w:val="2"/>
  </w:num>
  <w:num w:numId="45">
    <w:abstractNumId w:val="36"/>
  </w:num>
  <w:num w:numId="46">
    <w:abstractNumId w:val="35"/>
  </w:num>
  <w:num w:numId="47">
    <w:abstractNumId w:val="3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22F1E"/>
    <w:rsid w:val="000435C4"/>
    <w:rsid w:val="00077157"/>
    <w:rsid w:val="00077FE4"/>
    <w:rsid w:val="0008350B"/>
    <w:rsid w:val="00091AF3"/>
    <w:rsid w:val="00092C17"/>
    <w:rsid w:val="00093BCD"/>
    <w:rsid w:val="00095E4D"/>
    <w:rsid w:val="000A68E5"/>
    <w:rsid w:val="000A7A81"/>
    <w:rsid w:val="000B409E"/>
    <w:rsid w:val="000D4327"/>
    <w:rsid w:val="000D4BC7"/>
    <w:rsid w:val="000F06DB"/>
    <w:rsid w:val="00103CCC"/>
    <w:rsid w:val="001106C9"/>
    <w:rsid w:val="00117579"/>
    <w:rsid w:val="001259C3"/>
    <w:rsid w:val="00133353"/>
    <w:rsid w:val="001435FD"/>
    <w:rsid w:val="0015128F"/>
    <w:rsid w:val="001A5734"/>
    <w:rsid w:val="001B0A28"/>
    <w:rsid w:val="001B0AEC"/>
    <w:rsid w:val="001B1EEE"/>
    <w:rsid w:val="001C717D"/>
    <w:rsid w:val="001D0EED"/>
    <w:rsid w:val="001D2756"/>
    <w:rsid w:val="001D30FA"/>
    <w:rsid w:val="001E3B03"/>
    <w:rsid w:val="001F79A1"/>
    <w:rsid w:val="00204850"/>
    <w:rsid w:val="00207E4C"/>
    <w:rsid w:val="00215D5F"/>
    <w:rsid w:val="00217F2C"/>
    <w:rsid w:val="00222C6E"/>
    <w:rsid w:val="002276C4"/>
    <w:rsid w:val="00234F97"/>
    <w:rsid w:val="00250F81"/>
    <w:rsid w:val="00255A58"/>
    <w:rsid w:val="00281C06"/>
    <w:rsid w:val="00284674"/>
    <w:rsid w:val="002A24BD"/>
    <w:rsid w:val="002A6BED"/>
    <w:rsid w:val="002B3346"/>
    <w:rsid w:val="002B407F"/>
    <w:rsid w:val="002E2C75"/>
    <w:rsid w:val="002E39D2"/>
    <w:rsid w:val="002E515F"/>
    <w:rsid w:val="002F498E"/>
    <w:rsid w:val="003079BB"/>
    <w:rsid w:val="00327345"/>
    <w:rsid w:val="00337A59"/>
    <w:rsid w:val="00341841"/>
    <w:rsid w:val="0034211A"/>
    <w:rsid w:val="0034492E"/>
    <w:rsid w:val="0034653E"/>
    <w:rsid w:val="003533BD"/>
    <w:rsid w:val="00377A68"/>
    <w:rsid w:val="003A07B7"/>
    <w:rsid w:val="003C0B93"/>
    <w:rsid w:val="003E1B22"/>
    <w:rsid w:val="003E5788"/>
    <w:rsid w:val="003E648F"/>
    <w:rsid w:val="003F7AA9"/>
    <w:rsid w:val="00400A1B"/>
    <w:rsid w:val="00402C3B"/>
    <w:rsid w:val="004159C3"/>
    <w:rsid w:val="00423950"/>
    <w:rsid w:val="00426A6D"/>
    <w:rsid w:val="0043220B"/>
    <w:rsid w:val="00447E72"/>
    <w:rsid w:val="00454A48"/>
    <w:rsid w:val="00455573"/>
    <w:rsid w:val="004B712B"/>
    <w:rsid w:val="004C74C4"/>
    <w:rsid w:val="004D3F86"/>
    <w:rsid w:val="004D54D5"/>
    <w:rsid w:val="004F6BD7"/>
    <w:rsid w:val="0051353C"/>
    <w:rsid w:val="005210DA"/>
    <w:rsid w:val="00521F9F"/>
    <w:rsid w:val="00527A2B"/>
    <w:rsid w:val="00564197"/>
    <w:rsid w:val="0056677B"/>
    <w:rsid w:val="0057212B"/>
    <w:rsid w:val="0057796D"/>
    <w:rsid w:val="00582D77"/>
    <w:rsid w:val="0059600F"/>
    <w:rsid w:val="005963A9"/>
    <w:rsid w:val="00596720"/>
    <w:rsid w:val="00596F5B"/>
    <w:rsid w:val="005B77BB"/>
    <w:rsid w:val="005C3159"/>
    <w:rsid w:val="005C6DF7"/>
    <w:rsid w:val="005D1357"/>
    <w:rsid w:val="005D6C54"/>
    <w:rsid w:val="005D71F5"/>
    <w:rsid w:val="005E037A"/>
    <w:rsid w:val="005E3652"/>
    <w:rsid w:val="005E7CF7"/>
    <w:rsid w:val="0061402C"/>
    <w:rsid w:val="00622B37"/>
    <w:rsid w:val="00626D59"/>
    <w:rsid w:val="006338EE"/>
    <w:rsid w:val="00635A85"/>
    <w:rsid w:val="006479D6"/>
    <w:rsid w:val="00662812"/>
    <w:rsid w:val="00666891"/>
    <w:rsid w:val="00693AB3"/>
    <w:rsid w:val="006A52A9"/>
    <w:rsid w:val="006C6752"/>
    <w:rsid w:val="006C6CCA"/>
    <w:rsid w:val="006F28DE"/>
    <w:rsid w:val="006F2DBB"/>
    <w:rsid w:val="006F4447"/>
    <w:rsid w:val="006F6E42"/>
    <w:rsid w:val="006F6F81"/>
    <w:rsid w:val="00703DCC"/>
    <w:rsid w:val="0071064B"/>
    <w:rsid w:val="007217E5"/>
    <w:rsid w:val="00723062"/>
    <w:rsid w:val="00725B88"/>
    <w:rsid w:val="00737C19"/>
    <w:rsid w:val="00755293"/>
    <w:rsid w:val="007700A2"/>
    <w:rsid w:val="007744B5"/>
    <w:rsid w:val="00775B5D"/>
    <w:rsid w:val="00795E28"/>
    <w:rsid w:val="0079727E"/>
    <w:rsid w:val="007A4673"/>
    <w:rsid w:val="007B09C9"/>
    <w:rsid w:val="007C44CF"/>
    <w:rsid w:val="007C5926"/>
    <w:rsid w:val="00802C43"/>
    <w:rsid w:val="008032D2"/>
    <w:rsid w:val="0082793F"/>
    <w:rsid w:val="00840B74"/>
    <w:rsid w:val="00842C4A"/>
    <w:rsid w:val="00843E1A"/>
    <w:rsid w:val="008524C4"/>
    <w:rsid w:val="00853E14"/>
    <w:rsid w:val="00854592"/>
    <w:rsid w:val="0086735C"/>
    <w:rsid w:val="00873936"/>
    <w:rsid w:val="008760B2"/>
    <w:rsid w:val="0088761B"/>
    <w:rsid w:val="0089065F"/>
    <w:rsid w:val="00892155"/>
    <w:rsid w:val="008C1904"/>
    <w:rsid w:val="008D3FF0"/>
    <w:rsid w:val="008E1FF0"/>
    <w:rsid w:val="008E3618"/>
    <w:rsid w:val="008F541E"/>
    <w:rsid w:val="008F5CCB"/>
    <w:rsid w:val="00923A8E"/>
    <w:rsid w:val="00926562"/>
    <w:rsid w:val="00926A03"/>
    <w:rsid w:val="00932BE6"/>
    <w:rsid w:val="00932F0B"/>
    <w:rsid w:val="0094414C"/>
    <w:rsid w:val="00965D35"/>
    <w:rsid w:val="0096615E"/>
    <w:rsid w:val="00995524"/>
    <w:rsid w:val="009B41C8"/>
    <w:rsid w:val="009B5D07"/>
    <w:rsid w:val="009C03BA"/>
    <w:rsid w:val="009C68E6"/>
    <w:rsid w:val="009C768D"/>
    <w:rsid w:val="009E32D8"/>
    <w:rsid w:val="009F4336"/>
    <w:rsid w:val="009F5E39"/>
    <w:rsid w:val="00A0549F"/>
    <w:rsid w:val="00A24631"/>
    <w:rsid w:val="00A246BC"/>
    <w:rsid w:val="00A25B67"/>
    <w:rsid w:val="00A264F0"/>
    <w:rsid w:val="00A46514"/>
    <w:rsid w:val="00A671AB"/>
    <w:rsid w:val="00A67DB1"/>
    <w:rsid w:val="00A80444"/>
    <w:rsid w:val="00A81BD8"/>
    <w:rsid w:val="00A860E4"/>
    <w:rsid w:val="00AA12B0"/>
    <w:rsid w:val="00AA1486"/>
    <w:rsid w:val="00AA2ABC"/>
    <w:rsid w:val="00AA685A"/>
    <w:rsid w:val="00AB13BA"/>
    <w:rsid w:val="00AC11BD"/>
    <w:rsid w:val="00AC15B3"/>
    <w:rsid w:val="00AD0D61"/>
    <w:rsid w:val="00AD6188"/>
    <w:rsid w:val="00AF7AE8"/>
    <w:rsid w:val="00B02981"/>
    <w:rsid w:val="00B05696"/>
    <w:rsid w:val="00B07FC0"/>
    <w:rsid w:val="00B12999"/>
    <w:rsid w:val="00B155EA"/>
    <w:rsid w:val="00B3337A"/>
    <w:rsid w:val="00B452B7"/>
    <w:rsid w:val="00B520BF"/>
    <w:rsid w:val="00B560E2"/>
    <w:rsid w:val="00B774AF"/>
    <w:rsid w:val="00B81E0A"/>
    <w:rsid w:val="00B85245"/>
    <w:rsid w:val="00B966F3"/>
    <w:rsid w:val="00B979C4"/>
    <w:rsid w:val="00BA4761"/>
    <w:rsid w:val="00BA6166"/>
    <w:rsid w:val="00BE67FB"/>
    <w:rsid w:val="00C004BE"/>
    <w:rsid w:val="00C0065B"/>
    <w:rsid w:val="00C02F2B"/>
    <w:rsid w:val="00C1389F"/>
    <w:rsid w:val="00C25FC9"/>
    <w:rsid w:val="00C35BEF"/>
    <w:rsid w:val="00C42697"/>
    <w:rsid w:val="00C43DE3"/>
    <w:rsid w:val="00C740BC"/>
    <w:rsid w:val="00C80E14"/>
    <w:rsid w:val="00C8317E"/>
    <w:rsid w:val="00C83B00"/>
    <w:rsid w:val="00CA3B5E"/>
    <w:rsid w:val="00CA6BFF"/>
    <w:rsid w:val="00CB03AE"/>
    <w:rsid w:val="00CB31AD"/>
    <w:rsid w:val="00CD47A7"/>
    <w:rsid w:val="00CF1080"/>
    <w:rsid w:val="00CF7017"/>
    <w:rsid w:val="00D10291"/>
    <w:rsid w:val="00D15471"/>
    <w:rsid w:val="00D435D9"/>
    <w:rsid w:val="00D44ED7"/>
    <w:rsid w:val="00D47003"/>
    <w:rsid w:val="00D546C7"/>
    <w:rsid w:val="00D63CA5"/>
    <w:rsid w:val="00D77FEF"/>
    <w:rsid w:val="00D878E6"/>
    <w:rsid w:val="00DB623D"/>
    <w:rsid w:val="00DC2BF0"/>
    <w:rsid w:val="00DC31A6"/>
    <w:rsid w:val="00DE031B"/>
    <w:rsid w:val="00E11BB3"/>
    <w:rsid w:val="00E43847"/>
    <w:rsid w:val="00E572E9"/>
    <w:rsid w:val="00E57D18"/>
    <w:rsid w:val="00E62DA1"/>
    <w:rsid w:val="00E6328B"/>
    <w:rsid w:val="00E658CA"/>
    <w:rsid w:val="00E83A59"/>
    <w:rsid w:val="00E8652C"/>
    <w:rsid w:val="00E92B55"/>
    <w:rsid w:val="00EA23A6"/>
    <w:rsid w:val="00EA6672"/>
    <w:rsid w:val="00EB1E54"/>
    <w:rsid w:val="00EC20D1"/>
    <w:rsid w:val="00EE09D1"/>
    <w:rsid w:val="00EF22A7"/>
    <w:rsid w:val="00F17680"/>
    <w:rsid w:val="00F24AED"/>
    <w:rsid w:val="00F24BDA"/>
    <w:rsid w:val="00F3477E"/>
    <w:rsid w:val="00F369C0"/>
    <w:rsid w:val="00F42551"/>
    <w:rsid w:val="00F458E9"/>
    <w:rsid w:val="00F72664"/>
    <w:rsid w:val="00F74A5F"/>
    <w:rsid w:val="00F83541"/>
    <w:rsid w:val="00F957D3"/>
    <w:rsid w:val="00F97A1B"/>
    <w:rsid w:val="00F97D71"/>
    <w:rsid w:val="00FA7368"/>
    <w:rsid w:val="00FB116B"/>
    <w:rsid w:val="00FC22A2"/>
    <w:rsid w:val="00FC666B"/>
    <w:rsid w:val="00FD60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Заголовок мой1,СписокСТПр,Нумерация,List Paragraph,Маркер"/>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semiHidden/>
    <w:unhideWhenUsed/>
    <w:rsid w:val="00E57D18"/>
    <w:pPr>
      <w:spacing w:line="240" w:lineRule="auto"/>
    </w:pPr>
    <w:rPr>
      <w:sz w:val="20"/>
      <w:szCs w:val="20"/>
    </w:rPr>
  </w:style>
  <w:style w:type="character" w:customStyle="1" w:styleId="aff1">
    <w:name w:val="Текст примечания Знак"/>
    <w:basedOn w:val="a0"/>
    <w:link w:val="aff0"/>
    <w:uiPriority w:val="99"/>
    <w:semiHidden/>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customStyle="1" w:styleId="af1">
    <w:name w:val="Абзац списка Знак"/>
    <w:aliases w:val="Заголовок мой1 Знак,СписокСТПр Знак,Нумерация Знак,List Paragraph Знак,Маркер Знак"/>
    <w:link w:val="af0"/>
    <w:uiPriority w:val="34"/>
    <w:locked/>
    <w:rsid w:val="007217E5"/>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1414473677">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ase.consultant.ru/nbu/cgi/online" TargetMode="External"/><Relationship Id="rId18" Type="http://schemas.openxmlformats.org/officeDocument/2006/relationships/hyperlink" Target="http://www.book.ru" TargetMode="External"/><Relationship Id="rId26" Type="http://schemas.openxmlformats.org/officeDocument/2006/relationships/hyperlink" Target="http://www.1fd.ru/" TargetMode="External"/><Relationship Id="rId3" Type="http://schemas.openxmlformats.org/officeDocument/2006/relationships/styles" Target="styles.xml"/><Relationship Id="rId21" Type="http://schemas.openxmlformats.org/officeDocument/2006/relationships/hyperlink" Target="https://urait.ru/" TargetMode="External"/><Relationship Id="rId7" Type="http://schemas.openxmlformats.org/officeDocument/2006/relationships/endnotes" Target="endnotes.xml"/><Relationship Id="rId12" Type="http://schemas.openxmlformats.org/officeDocument/2006/relationships/hyperlink" Target="http://base.consultant.ru/nbu/cgi/online" TargetMode="External"/><Relationship Id="rId17" Type="http://schemas.openxmlformats.org/officeDocument/2006/relationships/hyperlink" Target="http://elib.fa.ru/" TargetMode="External"/><Relationship Id="rId25" Type="http://schemas.openxmlformats.org/officeDocument/2006/relationships/hyperlink" Target="http://&#1085;&#1101;&#1073;.&#1088;&#1092;/"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base.consultant.ru/nbu/cgi/online" TargetMode="External"/><Relationship Id="rId20" Type="http://schemas.openxmlformats.org/officeDocument/2006/relationships/hyperlink" Target="http://www.znanium.com" TargetMode="External"/><Relationship Id="rId29" Type="http://schemas.openxmlformats.org/officeDocument/2006/relationships/hyperlink" Target="https://spark-interfax.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se.consultant.ru/nbu/cgi/online" TargetMode="External"/><Relationship Id="rId24" Type="http://schemas.openxmlformats.org/officeDocument/2006/relationships/hyperlink" Target="http://elibrary.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base.consultant.ru/nbu/cgi/online" TargetMode="External"/><Relationship Id="rId23" Type="http://schemas.openxmlformats.org/officeDocument/2006/relationships/hyperlink" Target="https://grebennikon.ru/" TargetMode="External"/><Relationship Id="rId28" Type="http://schemas.openxmlformats.org/officeDocument/2006/relationships/hyperlink" Target="https://cbonds.ru/" TargetMode="External"/><Relationship Id="rId10" Type="http://schemas.openxmlformats.org/officeDocument/2006/relationships/hyperlink" Target="http://base.consultant.ru/nbu/cgi/online" TargetMode="External"/><Relationship Id="rId19" Type="http://schemas.openxmlformats.org/officeDocument/2006/relationships/hyperlink" Target="http://biblioclub.ru/"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base.consultant.ru/nbu/cgi/online" TargetMode="External"/><Relationship Id="rId14" Type="http://schemas.openxmlformats.org/officeDocument/2006/relationships/hyperlink" Target="http://base.consultant.ru/nbu/cgi/online" TargetMode="External"/><Relationship Id="rId22" Type="http://schemas.openxmlformats.org/officeDocument/2006/relationships/hyperlink" Target="http://lib.alpinadigital.ru/" TargetMode="External"/><Relationship Id="rId27" Type="http://schemas.openxmlformats.org/officeDocument/2006/relationships/hyperlink" Target="http://www.1jur.ru/" TargetMode="External"/><Relationship Id="rId30" Type="http://schemas.openxmlformats.org/officeDocument/2006/relationships/footer" Target="footer1.xml"/><Relationship Id="rId8" Type="http://schemas.openxmlformats.org/officeDocument/2006/relationships/hyperlink" Target="http://base.consultant.ru/nbu/cgi/onlin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57FF8-69F8-4A9E-BB7E-EDCEB43C3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26</Pages>
  <Words>7069</Words>
  <Characters>40296</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5</cp:revision>
  <cp:lastPrinted>2021-06-08T08:52:00Z</cp:lastPrinted>
  <dcterms:created xsi:type="dcterms:W3CDTF">2023-06-09T09:53:00Z</dcterms:created>
  <dcterms:modified xsi:type="dcterms:W3CDTF">2023-06-13T14:13:00Z</dcterms:modified>
</cp:coreProperties>
</file>